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7D" w:rsidRPr="00AD26CE" w:rsidRDefault="00994467" w:rsidP="00221B32">
      <w:pPr>
        <w:pStyle w:val="NormalWeb"/>
        <w:spacing w:before="0" w:beforeAutospacing="0" w:after="0" w:afterAutospacing="0"/>
        <w:jc w:val="center"/>
        <w:outlineLvl w:val="0"/>
        <w:rPr>
          <w:rFonts w:ascii="Times New Roman" w:hAnsi="Times New Roman"/>
          <w:b/>
          <w:bCs/>
          <w:color w:val="auto"/>
          <w:lang w:val="en-GB"/>
        </w:rPr>
      </w:pPr>
      <w:r>
        <w:rPr>
          <w:rFonts w:ascii="Times New Roman" w:hAnsi="Times New Roman"/>
          <w:b/>
          <w:bCs/>
          <w:color w:val="auto"/>
          <w:lang w:val="en-GB"/>
        </w:rPr>
        <w:t>BUSINESS PLAN</w:t>
      </w:r>
      <w:r w:rsidRPr="0040227D">
        <w:rPr>
          <w:rFonts w:ascii="Times New Roman" w:hAnsi="Times New Roman"/>
          <w:b/>
          <w:bCs/>
          <w:color w:val="auto"/>
          <w:lang w:val="en-GB"/>
        </w:rPr>
        <w:t xml:space="preserve"> </w:t>
      </w:r>
      <w:r>
        <w:rPr>
          <w:rFonts w:ascii="Times New Roman" w:hAnsi="Times New Roman"/>
          <w:b/>
          <w:bCs/>
          <w:color w:val="auto"/>
          <w:lang w:val="en-GB"/>
        </w:rPr>
        <w:t xml:space="preserve">/ </w:t>
      </w:r>
      <w:r w:rsidR="0040227D" w:rsidRPr="0040227D">
        <w:rPr>
          <w:rFonts w:ascii="Times New Roman" w:hAnsi="Times New Roman"/>
          <w:b/>
          <w:bCs/>
          <w:color w:val="auto"/>
          <w:lang w:val="en-GB"/>
        </w:rPr>
        <w:t xml:space="preserve">WORK PLAN </w:t>
      </w:r>
      <w:bookmarkStart w:id="0" w:name="_GoBack"/>
      <w:bookmarkEnd w:id="0"/>
    </w:p>
    <w:p w:rsidR="0040227D" w:rsidRPr="001310DF" w:rsidRDefault="0040227D" w:rsidP="0040227D">
      <w:pPr>
        <w:pStyle w:val="NormalWeb"/>
        <w:spacing w:before="0" w:beforeAutospacing="0" w:after="0" w:afterAutospacing="0"/>
        <w:jc w:val="center"/>
        <w:rPr>
          <w:rFonts w:ascii="Times New Roman" w:hAnsi="Times New Roman"/>
          <w:b/>
          <w:bCs/>
          <w:color w:val="auto"/>
          <w:lang w:val="en-GB"/>
        </w:rPr>
      </w:pPr>
    </w:p>
    <w:p w:rsidR="0040227D" w:rsidRDefault="0040227D"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Name of Regional Centre:</w:t>
      </w:r>
    </w:p>
    <w:p w:rsidR="0040227D" w:rsidRDefault="0040227D" w:rsidP="00600564">
      <w:pPr>
        <w:pStyle w:val="NormalWeb"/>
        <w:spacing w:before="0" w:beforeAutospacing="0" w:after="0" w:afterAutospacing="0"/>
        <w:rPr>
          <w:rFonts w:ascii="Times New Roman" w:hAnsi="Times New Roman"/>
          <w:color w:val="auto"/>
          <w:lang w:val="en-GB"/>
        </w:rPr>
      </w:pPr>
    </w:p>
    <w:p w:rsidR="0040227D" w:rsidRDefault="00C67A92"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S</w:t>
      </w:r>
      <w:r w:rsidR="00CB4E0F">
        <w:rPr>
          <w:rFonts w:ascii="Times New Roman" w:hAnsi="Times New Roman"/>
          <w:color w:val="auto"/>
          <w:lang w:val="en-GB"/>
        </w:rPr>
        <w:t>ubmitted by</w:t>
      </w:r>
      <w:r w:rsidRPr="00C67A92">
        <w:rPr>
          <w:rFonts w:ascii="Times New Roman" w:hAnsi="Times New Roman"/>
          <w:color w:val="auto"/>
          <w:lang w:val="en-GB"/>
        </w:rPr>
        <w:t xml:space="preserve"> </w:t>
      </w:r>
      <w:r>
        <w:rPr>
          <w:rFonts w:ascii="Times New Roman" w:hAnsi="Times New Roman"/>
          <w:color w:val="auto"/>
          <w:lang w:val="en-GB"/>
        </w:rPr>
        <w:t>(name)</w:t>
      </w:r>
      <w:r w:rsidR="006A5465">
        <w:rPr>
          <w:rFonts w:ascii="Times New Roman" w:hAnsi="Times New Roman"/>
          <w:color w:val="auto"/>
          <w:lang w:val="en-GB"/>
        </w:rPr>
        <w:t>:</w:t>
      </w:r>
    </w:p>
    <w:p w:rsidR="0040227D" w:rsidRDefault="0040227D" w:rsidP="00600564">
      <w:pPr>
        <w:pStyle w:val="NormalWeb"/>
        <w:spacing w:before="0" w:beforeAutospacing="0" w:after="0" w:afterAutospacing="0"/>
        <w:rPr>
          <w:rFonts w:ascii="Times New Roman" w:hAnsi="Times New Roman"/>
          <w:color w:val="auto"/>
          <w:lang w:val="en-GB"/>
        </w:rPr>
      </w:pPr>
    </w:p>
    <w:p w:rsidR="0040227D" w:rsidRDefault="0040227D" w:rsidP="00221B32">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Date:</w:t>
      </w:r>
    </w:p>
    <w:p w:rsidR="0040227D" w:rsidRDefault="0040227D" w:rsidP="00600564">
      <w:pPr>
        <w:pStyle w:val="NormalWeb"/>
        <w:spacing w:before="0" w:beforeAutospacing="0" w:after="0" w:afterAutospacing="0"/>
        <w:rPr>
          <w:rFonts w:ascii="Times New Roman" w:hAnsi="Times New Roman"/>
          <w:color w:val="auto"/>
          <w:lang w:val="en-GB"/>
        </w:rPr>
      </w:pPr>
    </w:p>
    <w:p w:rsidR="0040227D" w:rsidRDefault="0040227D"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Th</w:t>
      </w:r>
      <w:r w:rsidR="00CB4E0F">
        <w:rPr>
          <w:rFonts w:ascii="Times New Roman" w:hAnsi="Times New Roman"/>
          <w:color w:val="auto"/>
          <w:lang w:val="en-GB"/>
        </w:rPr>
        <w:t>is</w:t>
      </w:r>
      <w:r>
        <w:rPr>
          <w:rFonts w:ascii="Times New Roman" w:hAnsi="Times New Roman"/>
          <w:color w:val="auto"/>
          <w:lang w:val="en-GB"/>
        </w:rPr>
        <w:t xml:space="preserve"> </w:t>
      </w:r>
      <w:r w:rsidR="00994467">
        <w:rPr>
          <w:rFonts w:ascii="Times New Roman" w:hAnsi="Times New Roman"/>
          <w:color w:val="auto"/>
          <w:lang w:val="en-GB"/>
        </w:rPr>
        <w:t>business/</w:t>
      </w:r>
      <w:r>
        <w:rPr>
          <w:rFonts w:ascii="Times New Roman" w:hAnsi="Times New Roman"/>
          <w:color w:val="auto"/>
          <w:lang w:val="en-GB"/>
        </w:rPr>
        <w:t>work plan</w:t>
      </w:r>
      <w:r w:rsidR="00CB4E0F">
        <w:rPr>
          <w:rFonts w:ascii="Times New Roman" w:hAnsi="Times New Roman"/>
          <w:color w:val="auto"/>
          <w:lang w:val="en-GB"/>
        </w:rPr>
        <w:t xml:space="preserve"> covers the period from </w:t>
      </w:r>
      <w:proofErr w:type="spellStart"/>
      <w:r w:rsidR="00C971BF">
        <w:rPr>
          <w:rFonts w:ascii="Times New Roman" w:hAnsi="Times New Roman"/>
          <w:color w:val="auto"/>
          <w:lang w:val="en-GB"/>
        </w:rPr>
        <w:t>dd</w:t>
      </w:r>
      <w:proofErr w:type="spellEnd"/>
      <w:r w:rsidR="00C971BF">
        <w:rPr>
          <w:rFonts w:ascii="Times New Roman" w:hAnsi="Times New Roman"/>
          <w:color w:val="auto"/>
          <w:lang w:val="en-GB"/>
        </w:rPr>
        <w:t>/mm/20yy</w:t>
      </w:r>
      <w:r w:rsidR="00CB4E0F">
        <w:rPr>
          <w:rFonts w:ascii="Times New Roman" w:hAnsi="Times New Roman"/>
          <w:color w:val="auto"/>
          <w:lang w:val="en-GB"/>
        </w:rPr>
        <w:t xml:space="preserve"> to </w:t>
      </w:r>
      <w:proofErr w:type="spellStart"/>
      <w:r w:rsidR="00C971BF">
        <w:rPr>
          <w:rFonts w:ascii="Times New Roman" w:hAnsi="Times New Roman"/>
          <w:color w:val="auto"/>
          <w:lang w:val="en-GB"/>
        </w:rPr>
        <w:t>dd</w:t>
      </w:r>
      <w:proofErr w:type="spellEnd"/>
      <w:r w:rsidR="00C971BF">
        <w:rPr>
          <w:rFonts w:ascii="Times New Roman" w:hAnsi="Times New Roman"/>
          <w:color w:val="auto"/>
          <w:lang w:val="en-GB"/>
        </w:rPr>
        <w:t>/mm/</w:t>
      </w:r>
      <w:r w:rsidR="005D0949">
        <w:rPr>
          <w:rFonts w:ascii="Times New Roman" w:hAnsi="Times New Roman"/>
          <w:color w:val="auto"/>
          <w:lang w:val="en-GB"/>
        </w:rPr>
        <w:t>20</w:t>
      </w:r>
      <w:r w:rsidR="00C971BF">
        <w:rPr>
          <w:rFonts w:ascii="Times New Roman" w:hAnsi="Times New Roman"/>
          <w:color w:val="auto"/>
          <w:lang w:val="en-GB"/>
        </w:rPr>
        <w:t>yy</w:t>
      </w:r>
      <w:r w:rsidR="00221B32">
        <w:rPr>
          <w:rFonts w:ascii="Times New Roman" w:hAnsi="Times New Roman"/>
          <w:color w:val="auto"/>
          <w:lang w:val="en-GB"/>
        </w:rPr>
        <w:t xml:space="preserve"> </w:t>
      </w:r>
    </w:p>
    <w:p w:rsidR="0040227D" w:rsidRDefault="0040227D" w:rsidP="00600564">
      <w:pPr>
        <w:pStyle w:val="NormalWeb"/>
        <w:spacing w:before="0" w:beforeAutospacing="0" w:after="0" w:afterAutospacing="0"/>
        <w:rPr>
          <w:rFonts w:ascii="Times New Roman" w:hAnsi="Times New Roman"/>
          <w:color w:val="auto"/>
          <w:lang w:val="en-GB"/>
        </w:rPr>
      </w:pPr>
    </w:p>
    <w:p w:rsidR="0040227D" w:rsidRPr="0065043D" w:rsidRDefault="0083237B" w:rsidP="0040227D">
      <w:pPr>
        <w:pStyle w:val="NormalWeb"/>
        <w:spacing w:before="0" w:beforeAutospacing="0" w:after="0" w:afterAutospacing="0"/>
        <w:rPr>
          <w:rFonts w:ascii="Times New Roman" w:hAnsi="Times New Roman"/>
          <w:b/>
          <w:color w:val="auto"/>
          <w:lang w:val="en-GB"/>
        </w:rPr>
      </w:pPr>
      <w:r w:rsidRPr="0083237B">
        <w:rPr>
          <w:rFonts w:ascii="Times New Roman" w:hAnsi="Times New Roman"/>
          <w:b/>
          <w:color w:val="auto"/>
          <w:lang w:val="en-GB"/>
        </w:rPr>
        <w:t>Executive Summary</w:t>
      </w:r>
    </w:p>
    <w:p w:rsidR="0065043D" w:rsidRDefault="0065043D" w:rsidP="0040227D">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Most important part of your Business Plan. Clear, concise and compelling condensation of your future work.</w:t>
      </w:r>
    </w:p>
    <w:p w:rsidR="0065043D" w:rsidRDefault="0065043D" w:rsidP="0040227D">
      <w:pPr>
        <w:pStyle w:val="NormalWeb"/>
        <w:spacing w:before="0" w:beforeAutospacing="0" w:after="0" w:afterAutospacing="0"/>
        <w:rPr>
          <w:rFonts w:ascii="Times New Roman" w:hAnsi="Times New Roman"/>
          <w:color w:val="auto"/>
          <w:lang w:val="en-GB"/>
        </w:rPr>
      </w:pPr>
    </w:p>
    <w:p w:rsidR="00505EAD" w:rsidRDefault="00505EAD" w:rsidP="0040227D">
      <w:pPr>
        <w:pStyle w:val="NormalWeb"/>
        <w:spacing w:before="0" w:beforeAutospacing="0" w:after="0" w:afterAutospacing="0"/>
        <w:rPr>
          <w:rFonts w:ascii="Times New Roman" w:hAnsi="Times New Roman"/>
          <w:color w:val="auto"/>
          <w:lang w:val="en-GB"/>
        </w:rPr>
      </w:pPr>
    </w:p>
    <w:p w:rsidR="00505EAD" w:rsidRDefault="00505EAD" w:rsidP="0040227D">
      <w:pPr>
        <w:pStyle w:val="NormalWeb"/>
        <w:spacing w:before="0" w:beforeAutospacing="0" w:after="0" w:afterAutospacing="0"/>
        <w:rPr>
          <w:rFonts w:ascii="Times New Roman" w:hAnsi="Times New Roman"/>
          <w:color w:val="auto"/>
          <w:lang w:val="en-GB"/>
        </w:rPr>
      </w:pPr>
    </w:p>
    <w:p w:rsidR="00505EAD" w:rsidRDefault="00505EAD" w:rsidP="0040227D">
      <w:pPr>
        <w:pStyle w:val="NormalWeb"/>
        <w:spacing w:before="0" w:beforeAutospacing="0" w:after="0" w:afterAutospacing="0"/>
        <w:rPr>
          <w:rFonts w:ascii="Times New Roman" w:hAnsi="Times New Roman"/>
          <w:color w:val="auto"/>
          <w:lang w:val="en-GB"/>
        </w:rPr>
      </w:pPr>
    </w:p>
    <w:p w:rsidR="0040227D" w:rsidRPr="001C1422" w:rsidRDefault="0040227D" w:rsidP="00155A30">
      <w:pPr>
        <w:pStyle w:val="NormalWeb"/>
        <w:spacing w:before="0" w:beforeAutospacing="0" w:after="0" w:afterAutospacing="0"/>
        <w:outlineLvl w:val="0"/>
        <w:rPr>
          <w:rFonts w:ascii="Times New Roman" w:hAnsi="Times New Roman"/>
          <w:b/>
          <w:bCs/>
          <w:color w:val="auto"/>
          <w:lang w:val="en-GB"/>
        </w:rPr>
      </w:pPr>
      <w:r>
        <w:rPr>
          <w:rFonts w:ascii="Times New Roman" w:hAnsi="Times New Roman"/>
          <w:b/>
          <w:bCs/>
          <w:color w:val="auto"/>
          <w:lang w:val="en-GB"/>
        </w:rPr>
        <w:t>1</w:t>
      </w:r>
      <w:r w:rsidRPr="001C1422">
        <w:rPr>
          <w:rFonts w:ascii="Times New Roman" w:hAnsi="Times New Roman"/>
          <w:b/>
          <w:bCs/>
          <w:color w:val="auto"/>
          <w:lang w:val="en-GB"/>
        </w:rPr>
        <w:t>. Introduction and Background</w:t>
      </w:r>
    </w:p>
    <w:p w:rsidR="0040227D" w:rsidRDefault="00AD26CE"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w:t>
      </w:r>
      <w:r w:rsidR="00C67A92">
        <w:rPr>
          <w:rFonts w:ascii="Times New Roman" w:hAnsi="Times New Roman"/>
          <w:color w:val="auto"/>
          <w:lang w:val="en-GB"/>
        </w:rPr>
        <w:t>What problem</w:t>
      </w:r>
      <w:r w:rsidR="00040088">
        <w:rPr>
          <w:rFonts w:ascii="Times New Roman" w:hAnsi="Times New Roman"/>
          <w:color w:val="auto"/>
          <w:lang w:val="en-GB"/>
        </w:rPr>
        <w:t>(</w:t>
      </w:r>
      <w:r w:rsidR="00C67A92">
        <w:rPr>
          <w:rFonts w:ascii="Times New Roman" w:hAnsi="Times New Roman"/>
          <w:color w:val="auto"/>
          <w:lang w:val="en-GB"/>
        </w:rPr>
        <w:t>s</w:t>
      </w:r>
      <w:r w:rsidR="00040088">
        <w:rPr>
          <w:rFonts w:ascii="Times New Roman" w:hAnsi="Times New Roman"/>
          <w:color w:val="auto"/>
          <w:lang w:val="en-GB"/>
        </w:rPr>
        <w:t>)</w:t>
      </w:r>
      <w:r w:rsidR="00F778CF">
        <w:rPr>
          <w:rFonts w:ascii="Times New Roman" w:hAnsi="Times New Roman"/>
          <w:color w:val="auto"/>
          <w:lang w:val="en-GB"/>
        </w:rPr>
        <w:t>/challenges</w:t>
      </w:r>
      <w:r w:rsidR="00C67A92">
        <w:rPr>
          <w:rFonts w:ascii="Times New Roman" w:hAnsi="Times New Roman"/>
          <w:color w:val="auto"/>
          <w:lang w:val="en-GB"/>
        </w:rPr>
        <w:t xml:space="preserve"> relating to the implementation of the Convention</w:t>
      </w:r>
      <w:r w:rsidR="00556499">
        <w:rPr>
          <w:rFonts w:ascii="Times New Roman" w:hAnsi="Times New Roman"/>
          <w:color w:val="auto"/>
          <w:lang w:val="en-GB"/>
        </w:rPr>
        <w:t>(s)</w:t>
      </w:r>
      <w:r w:rsidR="00C67A92">
        <w:rPr>
          <w:rFonts w:ascii="Times New Roman" w:hAnsi="Times New Roman"/>
          <w:color w:val="auto"/>
          <w:lang w:val="en-GB"/>
        </w:rPr>
        <w:t xml:space="preserve"> will be addressed</w:t>
      </w:r>
      <w:r w:rsidR="009D1737">
        <w:rPr>
          <w:rFonts w:ascii="Times New Roman" w:hAnsi="Times New Roman"/>
          <w:color w:val="auto"/>
          <w:lang w:val="en-GB"/>
        </w:rPr>
        <w:t xml:space="preserve"> </w:t>
      </w:r>
      <w:r w:rsidR="00040088">
        <w:rPr>
          <w:rFonts w:ascii="Times New Roman" w:hAnsi="Times New Roman"/>
          <w:color w:val="auto"/>
          <w:lang w:val="en-GB"/>
        </w:rPr>
        <w:t>under</w:t>
      </w:r>
      <w:r w:rsidR="009D1737">
        <w:rPr>
          <w:rFonts w:ascii="Times New Roman" w:hAnsi="Times New Roman"/>
          <w:color w:val="auto"/>
          <w:lang w:val="en-GB"/>
        </w:rPr>
        <w:t xml:space="preserve"> this plan</w:t>
      </w:r>
      <w:r w:rsidR="00C67A92">
        <w:rPr>
          <w:rFonts w:ascii="Times New Roman" w:hAnsi="Times New Roman"/>
          <w:color w:val="auto"/>
          <w:lang w:val="en-GB"/>
        </w:rPr>
        <w:t>?</w:t>
      </w:r>
      <w:r w:rsidR="00C51179">
        <w:rPr>
          <w:rFonts w:ascii="Times New Roman" w:hAnsi="Times New Roman"/>
          <w:color w:val="auto"/>
          <w:lang w:val="en-GB"/>
        </w:rPr>
        <w:t xml:space="preserve"> </w:t>
      </w:r>
      <w:r w:rsidR="00ED22B0">
        <w:rPr>
          <w:rFonts w:ascii="Times New Roman" w:hAnsi="Times New Roman"/>
          <w:i/>
          <w:iCs/>
          <w:color w:val="auto"/>
          <w:lang w:val="en-GB"/>
        </w:rPr>
        <w:t>Examples are given in</w:t>
      </w:r>
      <w:r w:rsidR="00826196">
        <w:rPr>
          <w:rFonts w:ascii="Times New Roman" w:hAnsi="Times New Roman"/>
          <w:i/>
          <w:iCs/>
          <w:color w:val="auto"/>
          <w:lang w:val="en-GB"/>
        </w:rPr>
        <w:t xml:space="preserve"> the</w:t>
      </w:r>
      <w:r w:rsidR="00C51179" w:rsidRPr="00C51179">
        <w:rPr>
          <w:rFonts w:ascii="Times New Roman" w:hAnsi="Times New Roman"/>
          <w:i/>
          <w:iCs/>
          <w:color w:val="auto"/>
          <w:lang w:val="en-GB"/>
        </w:rPr>
        <w:t xml:space="preserve"> explanatory note located at the end of this template</w:t>
      </w:r>
      <w:r w:rsidR="00ED22B0">
        <w:rPr>
          <w:rFonts w:ascii="Times New Roman" w:hAnsi="Times New Roman"/>
          <w:i/>
          <w:iCs/>
          <w:color w:val="auto"/>
          <w:lang w:val="en-GB"/>
        </w:rPr>
        <w:t>.</w:t>
      </w:r>
      <w:r w:rsidR="00C67A92">
        <w:rPr>
          <w:rFonts w:ascii="Times New Roman" w:hAnsi="Times New Roman"/>
          <w:color w:val="auto"/>
          <w:lang w:val="en-GB"/>
        </w:rPr>
        <w:t>)</w:t>
      </w:r>
    </w:p>
    <w:p w:rsidR="0040227D" w:rsidRDefault="0040227D" w:rsidP="00600564">
      <w:pPr>
        <w:pStyle w:val="NormalWeb"/>
        <w:spacing w:before="0" w:beforeAutospacing="0" w:after="0" w:afterAutospacing="0"/>
        <w:rPr>
          <w:rFonts w:ascii="Times New Roman" w:hAnsi="Times New Roman"/>
          <w:color w:val="auto"/>
          <w:lang w:val="en-GB"/>
        </w:rPr>
      </w:pPr>
    </w:p>
    <w:p w:rsidR="0040227D" w:rsidRDefault="0040227D" w:rsidP="00600564">
      <w:pPr>
        <w:pStyle w:val="NormalWeb"/>
        <w:spacing w:before="0" w:beforeAutospacing="0" w:after="0" w:afterAutospacing="0"/>
        <w:rPr>
          <w:rFonts w:ascii="Times New Roman" w:hAnsi="Times New Roman"/>
          <w:color w:val="auto"/>
          <w:lang w:val="en-GB"/>
        </w:rPr>
      </w:pPr>
    </w:p>
    <w:p w:rsidR="002D443C" w:rsidRDefault="002D443C" w:rsidP="00600564">
      <w:pPr>
        <w:pStyle w:val="NormalWeb"/>
        <w:spacing w:before="0" w:beforeAutospacing="0" w:after="0" w:afterAutospacing="0"/>
        <w:rPr>
          <w:rFonts w:ascii="Times New Roman" w:hAnsi="Times New Roman"/>
          <w:color w:val="auto"/>
          <w:lang w:val="en-GB"/>
        </w:rPr>
      </w:pPr>
    </w:p>
    <w:p w:rsidR="00BD65CB" w:rsidRDefault="00BD65CB" w:rsidP="00600564">
      <w:pPr>
        <w:pStyle w:val="NormalWeb"/>
        <w:spacing w:before="0" w:beforeAutospacing="0" w:after="0" w:afterAutospacing="0"/>
        <w:rPr>
          <w:rFonts w:ascii="Times New Roman" w:hAnsi="Times New Roman"/>
          <w:color w:val="auto"/>
          <w:lang w:val="en-GB"/>
        </w:rPr>
      </w:pPr>
    </w:p>
    <w:p w:rsidR="00BD65CB" w:rsidRDefault="00BD65CB" w:rsidP="00600564">
      <w:pPr>
        <w:pStyle w:val="NormalWeb"/>
        <w:spacing w:before="0" w:beforeAutospacing="0" w:after="0" w:afterAutospacing="0"/>
        <w:rPr>
          <w:rFonts w:ascii="Times New Roman" w:hAnsi="Times New Roman"/>
          <w:color w:val="auto"/>
          <w:lang w:val="en-GB"/>
        </w:rPr>
      </w:pPr>
    </w:p>
    <w:p w:rsidR="00BD65CB" w:rsidRDefault="00BD65CB" w:rsidP="00600564">
      <w:pPr>
        <w:pStyle w:val="NormalWeb"/>
        <w:spacing w:before="0" w:beforeAutospacing="0" w:after="0" w:afterAutospacing="0"/>
        <w:rPr>
          <w:rFonts w:ascii="Times New Roman" w:hAnsi="Times New Roman"/>
          <w:color w:val="auto"/>
          <w:lang w:val="en-GB"/>
        </w:rPr>
      </w:pPr>
    </w:p>
    <w:p w:rsidR="00BD65CB" w:rsidRDefault="00BD65CB" w:rsidP="00600564">
      <w:pPr>
        <w:pStyle w:val="NormalWeb"/>
        <w:spacing w:before="0" w:beforeAutospacing="0" w:after="0" w:afterAutospacing="0"/>
        <w:rPr>
          <w:rFonts w:ascii="Times New Roman" w:hAnsi="Times New Roman"/>
          <w:color w:val="auto"/>
          <w:lang w:val="en-GB"/>
        </w:rPr>
      </w:pPr>
    </w:p>
    <w:p w:rsidR="002D443C" w:rsidRDefault="002D443C" w:rsidP="00600564">
      <w:pPr>
        <w:pStyle w:val="NormalWeb"/>
        <w:spacing w:before="0" w:beforeAutospacing="0" w:after="0" w:afterAutospacing="0"/>
        <w:rPr>
          <w:rFonts w:ascii="Times New Roman" w:hAnsi="Times New Roman"/>
          <w:color w:val="auto"/>
          <w:lang w:val="en-GB"/>
        </w:rPr>
      </w:pPr>
    </w:p>
    <w:p w:rsidR="00CB4E0F" w:rsidRDefault="00CB4E0F" w:rsidP="00600564">
      <w:pPr>
        <w:pStyle w:val="NormalWeb"/>
        <w:spacing w:before="0" w:beforeAutospacing="0" w:after="0" w:afterAutospacing="0"/>
        <w:rPr>
          <w:rFonts w:ascii="Times New Roman" w:hAnsi="Times New Roman"/>
          <w:color w:val="auto"/>
          <w:lang w:val="en-GB"/>
        </w:rPr>
      </w:pPr>
    </w:p>
    <w:p w:rsidR="00CB4E0F" w:rsidRDefault="00CB4E0F" w:rsidP="00600564">
      <w:pPr>
        <w:pStyle w:val="NormalWeb"/>
        <w:spacing w:before="0" w:beforeAutospacing="0" w:after="0" w:afterAutospacing="0"/>
        <w:rPr>
          <w:rFonts w:ascii="Times New Roman" w:hAnsi="Times New Roman"/>
          <w:color w:val="auto"/>
          <w:lang w:val="en-GB"/>
        </w:rPr>
      </w:pPr>
    </w:p>
    <w:p w:rsidR="0040227D" w:rsidRPr="001C1422" w:rsidRDefault="0040227D" w:rsidP="00155A30">
      <w:pPr>
        <w:pStyle w:val="NormalWeb"/>
        <w:keepNext/>
        <w:spacing w:before="0" w:beforeAutospacing="0" w:after="0" w:afterAutospacing="0"/>
        <w:outlineLvl w:val="0"/>
        <w:rPr>
          <w:rFonts w:ascii="Times New Roman" w:hAnsi="Times New Roman"/>
          <w:b/>
          <w:bCs/>
          <w:color w:val="auto"/>
          <w:lang w:val="en-GB"/>
        </w:rPr>
      </w:pPr>
      <w:r>
        <w:rPr>
          <w:rFonts w:ascii="Times New Roman" w:hAnsi="Times New Roman"/>
          <w:b/>
          <w:bCs/>
          <w:color w:val="auto"/>
          <w:lang w:val="en-GB"/>
        </w:rPr>
        <w:t xml:space="preserve">2. </w:t>
      </w:r>
      <w:r w:rsidRPr="001C1422">
        <w:rPr>
          <w:rFonts w:ascii="Times New Roman" w:hAnsi="Times New Roman"/>
          <w:b/>
          <w:bCs/>
          <w:color w:val="auto"/>
          <w:lang w:val="en-GB"/>
        </w:rPr>
        <w:t>Goals and Objectives:</w:t>
      </w:r>
    </w:p>
    <w:p w:rsidR="00600564" w:rsidRDefault="00600564" w:rsidP="00600564">
      <w:pPr>
        <w:pStyle w:val="NormalWeb"/>
        <w:spacing w:before="0" w:beforeAutospacing="0" w:after="0" w:afterAutospacing="0"/>
        <w:outlineLvl w:val="0"/>
        <w:rPr>
          <w:rFonts w:ascii="Times New Roman" w:hAnsi="Times New Roman"/>
          <w:b/>
          <w:bCs/>
          <w:color w:val="auto"/>
          <w:lang w:val="en-GB"/>
        </w:rPr>
      </w:pPr>
    </w:p>
    <w:p w:rsidR="0040227D" w:rsidRPr="009D7348" w:rsidRDefault="0040227D" w:rsidP="009D1737">
      <w:pPr>
        <w:pStyle w:val="NormalWeb"/>
        <w:spacing w:before="0" w:beforeAutospacing="0" w:after="0" w:afterAutospacing="0"/>
        <w:ind w:left="284"/>
        <w:outlineLvl w:val="0"/>
        <w:rPr>
          <w:rFonts w:ascii="Times New Roman" w:hAnsi="Times New Roman"/>
          <w:b/>
          <w:bCs/>
          <w:color w:val="auto"/>
          <w:lang w:val="en-GB"/>
        </w:rPr>
      </w:pPr>
      <w:r w:rsidRPr="009D7348">
        <w:rPr>
          <w:rFonts w:ascii="Times New Roman" w:hAnsi="Times New Roman"/>
          <w:b/>
          <w:bCs/>
          <w:color w:val="auto"/>
          <w:lang w:val="en-GB"/>
        </w:rPr>
        <w:t>Goal/s</w:t>
      </w:r>
    </w:p>
    <w:p w:rsidR="0040227D" w:rsidRDefault="00C67A92" w:rsidP="009D1737">
      <w:pPr>
        <w:pStyle w:val="NormalWeb"/>
        <w:spacing w:before="0" w:beforeAutospacing="0" w:after="0" w:afterAutospacing="0"/>
        <w:ind w:left="284"/>
        <w:rPr>
          <w:rFonts w:ascii="Times New Roman" w:hAnsi="Times New Roman"/>
          <w:color w:val="auto"/>
          <w:lang w:val="en-GB"/>
        </w:rPr>
      </w:pPr>
      <w:r>
        <w:rPr>
          <w:rFonts w:ascii="Times New Roman" w:hAnsi="Times New Roman"/>
          <w:color w:val="auto"/>
          <w:lang w:val="en-GB"/>
        </w:rPr>
        <w:t>(What solutions you are offering to address the problems</w:t>
      </w:r>
      <w:r w:rsidR="00F778CF">
        <w:rPr>
          <w:rFonts w:ascii="Times New Roman" w:hAnsi="Times New Roman"/>
          <w:color w:val="auto"/>
          <w:lang w:val="en-GB"/>
        </w:rPr>
        <w:t>/challenges</w:t>
      </w:r>
      <w:r w:rsidR="0089047A">
        <w:rPr>
          <w:rFonts w:ascii="Times New Roman" w:hAnsi="Times New Roman"/>
          <w:color w:val="auto"/>
          <w:lang w:val="en-GB"/>
        </w:rPr>
        <w:t xml:space="preserve"> </w:t>
      </w:r>
      <w:r w:rsidR="00040088">
        <w:rPr>
          <w:rFonts w:ascii="Times New Roman" w:hAnsi="Times New Roman"/>
          <w:color w:val="auto"/>
          <w:lang w:val="en-GB"/>
        </w:rPr>
        <w:t>described above</w:t>
      </w:r>
      <w:r w:rsidR="00C51179">
        <w:rPr>
          <w:rFonts w:ascii="Times New Roman" w:hAnsi="Times New Roman"/>
          <w:color w:val="auto"/>
          <w:lang w:val="en-GB"/>
        </w:rPr>
        <w:t xml:space="preserve">? </w:t>
      </w:r>
      <w:r w:rsidR="00ED22B0">
        <w:rPr>
          <w:rFonts w:ascii="Times New Roman" w:hAnsi="Times New Roman"/>
          <w:i/>
          <w:iCs/>
          <w:color w:val="auto"/>
          <w:lang w:val="en-GB"/>
        </w:rPr>
        <w:t>Examples are given in the</w:t>
      </w:r>
      <w:r w:rsidR="00ED22B0" w:rsidRPr="00C51179">
        <w:rPr>
          <w:rFonts w:ascii="Times New Roman" w:hAnsi="Times New Roman"/>
          <w:i/>
          <w:iCs/>
          <w:color w:val="auto"/>
          <w:lang w:val="en-GB"/>
        </w:rPr>
        <w:t xml:space="preserve"> explanatory note located at the end of this template</w:t>
      </w:r>
      <w:r w:rsidR="00ED22B0">
        <w:rPr>
          <w:rFonts w:ascii="Times New Roman" w:hAnsi="Times New Roman"/>
          <w:i/>
          <w:iCs/>
          <w:color w:val="auto"/>
          <w:lang w:val="en-GB"/>
        </w:rPr>
        <w:t>.</w:t>
      </w:r>
      <w:r>
        <w:rPr>
          <w:rFonts w:ascii="Times New Roman" w:hAnsi="Times New Roman"/>
          <w:color w:val="auto"/>
          <w:lang w:val="en-GB"/>
        </w:rPr>
        <w:t>)</w:t>
      </w:r>
    </w:p>
    <w:p w:rsidR="0040227D" w:rsidRDefault="0040227D" w:rsidP="009D1737">
      <w:pPr>
        <w:pStyle w:val="NormalWeb"/>
        <w:spacing w:before="0" w:beforeAutospacing="0" w:after="0" w:afterAutospacing="0"/>
        <w:ind w:left="284"/>
        <w:rPr>
          <w:rFonts w:ascii="Times New Roman" w:hAnsi="Times New Roman"/>
          <w:color w:val="auto"/>
          <w:lang w:val="en-GB"/>
        </w:rPr>
      </w:pPr>
    </w:p>
    <w:p w:rsidR="005F505D" w:rsidRDefault="005F505D" w:rsidP="009D1737">
      <w:pPr>
        <w:pStyle w:val="NormalWeb"/>
        <w:spacing w:before="0" w:beforeAutospacing="0" w:after="0" w:afterAutospacing="0"/>
        <w:ind w:left="284"/>
        <w:rPr>
          <w:rFonts w:ascii="Times New Roman" w:hAnsi="Times New Roman"/>
          <w:color w:val="auto"/>
          <w:lang w:val="en-GB"/>
        </w:rPr>
      </w:pPr>
    </w:p>
    <w:p w:rsidR="00BD65CB" w:rsidRDefault="00BD65CB" w:rsidP="009D1737">
      <w:pPr>
        <w:pStyle w:val="NormalWeb"/>
        <w:spacing w:before="0" w:beforeAutospacing="0" w:after="0" w:afterAutospacing="0"/>
        <w:ind w:left="284"/>
        <w:rPr>
          <w:rFonts w:ascii="Times New Roman" w:hAnsi="Times New Roman"/>
          <w:color w:val="auto"/>
          <w:lang w:val="en-GB"/>
        </w:rPr>
      </w:pPr>
    </w:p>
    <w:p w:rsidR="00BD65CB" w:rsidRDefault="00BD65CB" w:rsidP="009D1737">
      <w:pPr>
        <w:pStyle w:val="NormalWeb"/>
        <w:spacing w:before="0" w:beforeAutospacing="0" w:after="0" w:afterAutospacing="0"/>
        <w:ind w:left="284"/>
        <w:rPr>
          <w:rFonts w:ascii="Times New Roman" w:hAnsi="Times New Roman"/>
          <w:color w:val="auto"/>
          <w:lang w:val="en-GB"/>
        </w:rPr>
      </w:pPr>
    </w:p>
    <w:p w:rsidR="005F505D" w:rsidRDefault="005F505D" w:rsidP="009D1737">
      <w:pPr>
        <w:pStyle w:val="NormalWeb"/>
        <w:spacing w:before="0" w:beforeAutospacing="0" w:after="0" w:afterAutospacing="0"/>
        <w:ind w:left="284"/>
        <w:rPr>
          <w:rFonts w:ascii="Times New Roman" w:hAnsi="Times New Roman"/>
          <w:color w:val="auto"/>
          <w:lang w:val="en-GB"/>
        </w:rPr>
      </w:pPr>
    </w:p>
    <w:p w:rsidR="005F505D" w:rsidRDefault="005F505D" w:rsidP="009D1737">
      <w:pPr>
        <w:pStyle w:val="NormalWeb"/>
        <w:spacing w:before="0" w:beforeAutospacing="0" w:after="0" w:afterAutospacing="0"/>
        <w:ind w:left="284"/>
        <w:rPr>
          <w:rFonts w:ascii="Times New Roman" w:hAnsi="Times New Roman"/>
          <w:color w:val="auto"/>
          <w:lang w:val="en-GB"/>
        </w:rPr>
      </w:pPr>
    </w:p>
    <w:p w:rsidR="00F44E86" w:rsidRDefault="00F44E86" w:rsidP="009D1737">
      <w:pPr>
        <w:pStyle w:val="NormalWeb"/>
        <w:spacing w:before="0" w:beforeAutospacing="0" w:after="0" w:afterAutospacing="0"/>
        <w:ind w:left="284"/>
        <w:rPr>
          <w:rFonts w:ascii="Times New Roman" w:hAnsi="Times New Roman"/>
          <w:color w:val="auto"/>
          <w:lang w:val="en-GB"/>
        </w:rPr>
      </w:pPr>
    </w:p>
    <w:p w:rsidR="00F44E86" w:rsidRDefault="00F44E86" w:rsidP="009D1737">
      <w:pPr>
        <w:pStyle w:val="NormalWeb"/>
        <w:spacing w:before="0" w:beforeAutospacing="0" w:after="0" w:afterAutospacing="0"/>
        <w:ind w:left="284"/>
        <w:rPr>
          <w:rFonts w:ascii="Times New Roman" w:hAnsi="Times New Roman"/>
          <w:color w:val="auto"/>
          <w:lang w:val="en-GB"/>
        </w:rPr>
      </w:pPr>
    </w:p>
    <w:p w:rsidR="0040227D" w:rsidRPr="009D7348" w:rsidRDefault="0040227D" w:rsidP="009D1737">
      <w:pPr>
        <w:pStyle w:val="NormalWeb"/>
        <w:spacing w:before="0" w:beforeAutospacing="0" w:after="0" w:afterAutospacing="0"/>
        <w:ind w:left="284"/>
        <w:outlineLvl w:val="0"/>
        <w:rPr>
          <w:rFonts w:ascii="Times New Roman" w:hAnsi="Times New Roman"/>
          <w:b/>
          <w:bCs/>
          <w:color w:val="auto"/>
          <w:lang w:val="en-GB"/>
        </w:rPr>
      </w:pPr>
      <w:r w:rsidRPr="009D7348">
        <w:rPr>
          <w:rFonts w:ascii="Times New Roman" w:hAnsi="Times New Roman"/>
          <w:b/>
          <w:bCs/>
          <w:color w:val="auto"/>
          <w:lang w:val="en-GB"/>
        </w:rPr>
        <w:t>Objectives</w:t>
      </w:r>
    </w:p>
    <w:p w:rsidR="0040227D" w:rsidRDefault="00C67A92"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w:t>
      </w:r>
      <w:r w:rsidR="000E1343">
        <w:rPr>
          <w:rFonts w:ascii="Times New Roman" w:hAnsi="Times New Roman"/>
          <w:color w:val="auto"/>
          <w:lang w:val="en-GB"/>
        </w:rPr>
        <w:t xml:space="preserve">What </w:t>
      </w:r>
      <w:r w:rsidR="001B4E88">
        <w:rPr>
          <w:rFonts w:ascii="Times New Roman" w:hAnsi="Times New Roman"/>
          <w:color w:val="auto"/>
          <w:lang w:val="en-GB"/>
        </w:rPr>
        <w:t xml:space="preserve">specific </w:t>
      </w:r>
      <w:r w:rsidR="000E1343">
        <w:rPr>
          <w:rFonts w:ascii="Times New Roman" w:hAnsi="Times New Roman"/>
          <w:color w:val="auto"/>
          <w:lang w:val="en-GB"/>
        </w:rPr>
        <w:t xml:space="preserve">components constitute the solution? </w:t>
      </w:r>
      <w:r w:rsidR="00C51179">
        <w:rPr>
          <w:rFonts w:ascii="Times New Roman" w:hAnsi="Times New Roman"/>
          <w:color w:val="auto"/>
          <w:lang w:val="en-GB"/>
        </w:rPr>
        <w:t>S</w:t>
      </w:r>
      <w:r w:rsidR="000E1343" w:rsidRPr="00C51179">
        <w:rPr>
          <w:rFonts w:ascii="Times New Roman" w:hAnsi="Times New Roman"/>
          <w:iCs/>
          <w:color w:val="auto"/>
          <w:lang w:val="en-GB"/>
        </w:rPr>
        <w:t>uch components should be Specific, Measurable, Achievable, Realistic and Time-bound</w:t>
      </w:r>
      <w:r w:rsidR="00C51179" w:rsidRPr="00C51179">
        <w:rPr>
          <w:rFonts w:ascii="Times New Roman" w:hAnsi="Times New Roman"/>
          <w:iCs/>
          <w:color w:val="auto"/>
          <w:lang w:val="en-GB"/>
        </w:rPr>
        <w:t xml:space="preserve">. </w:t>
      </w:r>
      <w:r w:rsidR="00ED22B0">
        <w:rPr>
          <w:rFonts w:ascii="Times New Roman" w:hAnsi="Times New Roman"/>
          <w:i/>
          <w:iCs/>
          <w:color w:val="auto"/>
          <w:lang w:val="en-GB"/>
        </w:rPr>
        <w:t>Examples are given in the</w:t>
      </w:r>
      <w:r w:rsidR="00ED22B0" w:rsidRPr="00C51179">
        <w:rPr>
          <w:rFonts w:ascii="Times New Roman" w:hAnsi="Times New Roman"/>
          <w:i/>
          <w:iCs/>
          <w:color w:val="auto"/>
          <w:lang w:val="en-GB"/>
        </w:rPr>
        <w:t xml:space="preserve"> explanatory note located at the end of this template</w:t>
      </w:r>
      <w:r w:rsidR="00826196">
        <w:rPr>
          <w:rFonts w:ascii="Times New Roman" w:hAnsi="Times New Roman"/>
          <w:i/>
          <w:iCs/>
          <w:color w:val="auto"/>
          <w:lang w:val="en-GB"/>
        </w:rPr>
        <w:t>.</w:t>
      </w:r>
      <w:r w:rsidR="000E1343" w:rsidRPr="000E1343">
        <w:rPr>
          <w:rFonts w:ascii="Times New Roman" w:hAnsi="Times New Roman"/>
          <w:color w:val="auto"/>
          <w:lang w:val="en-GB"/>
        </w:rPr>
        <w:t>)</w:t>
      </w: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BD65CB" w:rsidRDefault="00BD65CB" w:rsidP="0040227D">
      <w:pPr>
        <w:pStyle w:val="NormalWeb"/>
        <w:spacing w:before="0" w:beforeAutospacing="0" w:after="0" w:afterAutospacing="0"/>
        <w:rPr>
          <w:rFonts w:ascii="Times New Roman" w:hAnsi="Times New Roman"/>
          <w:b/>
          <w:bCs/>
          <w:color w:val="auto"/>
          <w:lang w:val="en-GB"/>
        </w:rPr>
      </w:pPr>
    </w:p>
    <w:p w:rsidR="0040227D" w:rsidRPr="009D1737" w:rsidRDefault="0040227D" w:rsidP="0040227D">
      <w:pPr>
        <w:pStyle w:val="NormalWeb"/>
        <w:spacing w:before="0" w:beforeAutospacing="0" w:after="0" w:afterAutospacing="0"/>
        <w:rPr>
          <w:rFonts w:ascii="Times New Roman" w:hAnsi="Times New Roman"/>
          <w:color w:val="auto"/>
          <w:lang w:val="en-GB"/>
        </w:rPr>
      </w:pPr>
      <w:r>
        <w:rPr>
          <w:rFonts w:ascii="Times New Roman" w:hAnsi="Times New Roman"/>
          <w:b/>
          <w:bCs/>
          <w:color w:val="auto"/>
          <w:lang w:val="en-GB"/>
        </w:rPr>
        <w:t>3</w:t>
      </w:r>
      <w:r w:rsidRPr="001C1422">
        <w:rPr>
          <w:rFonts w:ascii="Times New Roman" w:hAnsi="Times New Roman"/>
          <w:b/>
          <w:bCs/>
          <w:color w:val="auto"/>
          <w:lang w:val="en-GB"/>
        </w:rPr>
        <w:t>: Constraints</w:t>
      </w:r>
      <w:r w:rsidRPr="0018521B">
        <w:rPr>
          <w:rFonts w:ascii="Times New Roman" w:hAnsi="Times New Roman"/>
          <w:b/>
          <w:bCs/>
          <w:color w:val="auto"/>
          <w:lang w:val="en-GB"/>
        </w:rPr>
        <w:t xml:space="preserve"> </w:t>
      </w:r>
      <w:r w:rsidRPr="001C1422">
        <w:rPr>
          <w:rFonts w:ascii="Times New Roman" w:hAnsi="Times New Roman"/>
          <w:b/>
          <w:bCs/>
          <w:color w:val="auto"/>
          <w:lang w:val="en-GB"/>
        </w:rPr>
        <w:t>and Resources:</w:t>
      </w:r>
    </w:p>
    <w:p w:rsidR="00600564" w:rsidRPr="000E1343" w:rsidRDefault="000E1343" w:rsidP="00F72E29">
      <w:pPr>
        <w:pStyle w:val="NormalWeb"/>
        <w:spacing w:before="0" w:beforeAutospacing="0" w:after="0" w:afterAutospacing="0"/>
        <w:outlineLvl w:val="0"/>
        <w:rPr>
          <w:rFonts w:ascii="Times New Roman" w:hAnsi="Times New Roman"/>
          <w:bCs/>
          <w:color w:val="auto"/>
          <w:lang w:val="en-GB"/>
        </w:rPr>
      </w:pPr>
      <w:r w:rsidRPr="00ED22B0">
        <w:rPr>
          <w:rFonts w:ascii="Times New Roman" w:hAnsi="Times New Roman"/>
          <w:bCs/>
          <w:color w:val="auto"/>
          <w:lang w:val="en-GB"/>
        </w:rPr>
        <w:t>(</w:t>
      </w:r>
      <w:r w:rsidR="00ED22B0" w:rsidRPr="00ED22B0">
        <w:rPr>
          <w:rFonts w:ascii="Times New Roman" w:hAnsi="Times New Roman"/>
          <w:color w:val="auto"/>
          <w:lang w:val="en-GB"/>
        </w:rPr>
        <w:t xml:space="preserve">What constraints or restrictions or hindrances have been foreseen that must be overcome </w:t>
      </w:r>
      <w:r w:rsidR="00ED22B0">
        <w:rPr>
          <w:rFonts w:ascii="Times New Roman" w:hAnsi="Times New Roman"/>
          <w:color w:val="auto"/>
          <w:lang w:val="en-GB"/>
        </w:rPr>
        <w:t xml:space="preserve">with what </w:t>
      </w:r>
      <w:r w:rsidR="00865290">
        <w:rPr>
          <w:rFonts w:ascii="Times New Roman" w:hAnsi="Times New Roman"/>
          <w:color w:val="auto"/>
          <w:lang w:val="en-GB"/>
        </w:rPr>
        <w:t xml:space="preserve">resources </w:t>
      </w:r>
      <w:proofErr w:type="gramStart"/>
      <w:r w:rsidR="00ED22B0" w:rsidRPr="00ED22B0">
        <w:rPr>
          <w:rFonts w:ascii="Times New Roman" w:hAnsi="Times New Roman"/>
          <w:color w:val="auto"/>
          <w:lang w:val="en-GB"/>
        </w:rPr>
        <w:t>in order to</w:t>
      </w:r>
      <w:proofErr w:type="gramEnd"/>
      <w:r w:rsidR="00ED22B0" w:rsidRPr="00ED22B0">
        <w:rPr>
          <w:rFonts w:ascii="Times New Roman" w:hAnsi="Times New Roman"/>
          <w:color w:val="auto"/>
          <w:lang w:val="en-GB"/>
        </w:rPr>
        <w:t xml:space="preserve"> reach the objectives?)</w:t>
      </w:r>
      <w:r w:rsidR="00ED22B0">
        <w:rPr>
          <w:rFonts w:ascii="Times New Roman" w:hAnsi="Times New Roman"/>
          <w:color w:val="auto"/>
          <w:sz w:val="16"/>
          <w:szCs w:val="16"/>
          <w:lang w:val="en-GB"/>
        </w:rPr>
        <w:t xml:space="preserve"> </w:t>
      </w:r>
    </w:p>
    <w:p w:rsidR="0040227D" w:rsidRPr="009D7348" w:rsidRDefault="0040227D" w:rsidP="009D1737">
      <w:pPr>
        <w:pStyle w:val="NormalWeb"/>
        <w:spacing w:before="0" w:beforeAutospacing="0" w:after="0" w:afterAutospacing="0"/>
        <w:ind w:left="284"/>
        <w:outlineLvl w:val="0"/>
        <w:rPr>
          <w:rFonts w:ascii="Times New Roman" w:hAnsi="Times New Roman"/>
          <w:b/>
          <w:bCs/>
          <w:color w:val="auto"/>
          <w:lang w:val="en-GB"/>
        </w:rPr>
      </w:pPr>
      <w:r w:rsidRPr="009D7348">
        <w:rPr>
          <w:rFonts w:ascii="Times New Roman" w:hAnsi="Times New Roman"/>
          <w:b/>
          <w:bCs/>
          <w:color w:val="auto"/>
          <w:lang w:val="en-GB"/>
        </w:rPr>
        <w:t xml:space="preserve">Constraints: </w:t>
      </w:r>
    </w:p>
    <w:p w:rsidR="0040227D" w:rsidRDefault="0027732C" w:rsidP="009D1737">
      <w:pPr>
        <w:pStyle w:val="NormalWeb"/>
        <w:spacing w:before="0" w:beforeAutospacing="0" w:after="0" w:afterAutospacing="0"/>
        <w:ind w:left="284"/>
        <w:rPr>
          <w:rFonts w:ascii="Times New Roman" w:hAnsi="Times New Roman"/>
          <w:color w:val="auto"/>
          <w:lang w:val="en-GB"/>
        </w:rPr>
      </w:pPr>
      <w:r>
        <w:rPr>
          <w:rFonts w:ascii="Times New Roman" w:hAnsi="Times New Roman"/>
          <w:color w:val="auto"/>
          <w:lang w:val="en-GB"/>
        </w:rPr>
        <w:t>(</w:t>
      </w:r>
      <w:r w:rsidR="00ED22B0">
        <w:rPr>
          <w:rFonts w:ascii="Times New Roman" w:hAnsi="Times New Roman"/>
          <w:i/>
          <w:iCs/>
          <w:color w:val="auto"/>
          <w:lang w:val="en-GB"/>
        </w:rPr>
        <w:t>Examples are given in the</w:t>
      </w:r>
      <w:r w:rsidR="00ED22B0" w:rsidRPr="00C51179">
        <w:rPr>
          <w:rFonts w:ascii="Times New Roman" w:hAnsi="Times New Roman"/>
          <w:i/>
          <w:iCs/>
          <w:color w:val="auto"/>
          <w:lang w:val="en-GB"/>
        </w:rPr>
        <w:t xml:space="preserve"> explanatory note located at the end of this template</w:t>
      </w:r>
      <w:r>
        <w:rPr>
          <w:rFonts w:ascii="Times New Roman" w:hAnsi="Times New Roman"/>
          <w:i/>
          <w:iCs/>
          <w:color w:val="auto"/>
          <w:lang w:val="en-GB"/>
        </w:rPr>
        <w:t>)</w:t>
      </w:r>
    </w:p>
    <w:p w:rsidR="00F44E86" w:rsidRDefault="00F44E86" w:rsidP="009D1737">
      <w:pPr>
        <w:pStyle w:val="NormalWeb"/>
        <w:spacing w:before="0" w:beforeAutospacing="0" w:after="0" w:afterAutospacing="0"/>
        <w:ind w:left="284"/>
        <w:rPr>
          <w:rFonts w:ascii="Times New Roman" w:hAnsi="Times New Roman"/>
          <w:color w:val="auto"/>
          <w:lang w:val="en-GB"/>
        </w:rPr>
      </w:pPr>
    </w:p>
    <w:p w:rsidR="00F44E86" w:rsidRDefault="00F44E86" w:rsidP="009D1737">
      <w:pPr>
        <w:pStyle w:val="NormalWeb"/>
        <w:spacing w:before="0" w:beforeAutospacing="0" w:after="0" w:afterAutospacing="0"/>
        <w:ind w:left="284"/>
        <w:rPr>
          <w:rFonts w:ascii="Times New Roman" w:hAnsi="Times New Roman"/>
          <w:color w:val="auto"/>
          <w:lang w:val="en-GB"/>
        </w:rPr>
      </w:pPr>
    </w:p>
    <w:p w:rsidR="00F44E86" w:rsidRDefault="00F44E86" w:rsidP="009D1737">
      <w:pPr>
        <w:pStyle w:val="NormalWeb"/>
        <w:spacing w:before="0" w:beforeAutospacing="0" w:after="0" w:afterAutospacing="0"/>
        <w:ind w:left="284"/>
        <w:rPr>
          <w:rFonts w:ascii="Times New Roman" w:hAnsi="Times New Roman"/>
          <w:color w:val="auto"/>
          <w:lang w:val="en-GB"/>
        </w:rPr>
      </w:pPr>
    </w:p>
    <w:p w:rsidR="00346BE0" w:rsidRDefault="00346BE0" w:rsidP="009D1737">
      <w:pPr>
        <w:pStyle w:val="NormalWeb"/>
        <w:spacing w:before="0" w:beforeAutospacing="0" w:after="0" w:afterAutospacing="0"/>
        <w:ind w:left="284"/>
        <w:rPr>
          <w:rFonts w:ascii="Times New Roman" w:hAnsi="Times New Roman"/>
          <w:b/>
          <w:bCs/>
          <w:color w:val="auto"/>
          <w:lang w:val="en-GB"/>
        </w:rPr>
      </w:pPr>
    </w:p>
    <w:p w:rsidR="00346BE0" w:rsidRDefault="00346BE0" w:rsidP="009D1737">
      <w:pPr>
        <w:pStyle w:val="NormalWeb"/>
        <w:spacing w:before="0" w:beforeAutospacing="0" w:after="0" w:afterAutospacing="0"/>
        <w:ind w:left="284"/>
        <w:rPr>
          <w:rFonts w:ascii="Times New Roman" w:hAnsi="Times New Roman"/>
          <w:b/>
          <w:bCs/>
          <w:color w:val="auto"/>
          <w:lang w:val="en-GB"/>
        </w:rPr>
      </w:pPr>
    </w:p>
    <w:p w:rsidR="00346BE0" w:rsidRDefault="00346BE0" w:rsidP="009D1737">
      <w:pPr>
        <w:pStyle w:val="NormalWeb"/>
        <w:spacing w:before="0" w:beforeAutospacing="0" w:after="0" w:afterAutospacing="0"/>
        <w:ind w:left="284"/>
        <w:rPr>
          <w:rFonts w:ascii="Times New Roman" w:hAnsi="Times New Roman"/>
          <w:b/>
          <w:bCs/>
          <w:color w:val="auto"/>
          <w:lang w:val="en-GB"/>
        </w:rPr>
      </w:pPr>
    </w:p>
    <w:p w:rsidR="00F44E86" w:rsidRDefault="0040227D" w:rsidP="009D1737">
      <w:pPr>
        <w:pStyle w:val="NormalWeb"/>
        <w:spacing w:before="0" w:beforeAutospacing="0" w:after="0" w:afterAutospacing="0"/>
        <w:ind w:left="284"/>
        <w:outlineLvl w:val="0"/>
        <w:rPr>
          <w:rFonts w:ascii="Times New Roman" w:hAnsi="Times New Roman"/>
          <w:b/>
          <w:bCs/>
          <w:color w:val="auto"/>
          <w:lang w:val="en-GB"/>
        </w:rPr>
      </w:pPr>
      <w:r w:rsidRPr="009D7348">
        <w:rPr>
          <w:rFonts w:ascii="Times New Roman" w:hAnsi="Times New Roman"/>
          <w:b/>
          <w:bCs/>
          <w:color w:val="auto"/>
          <w:lang w:val="en-GB"/>
        </w:rPr>
        <w:t>Resource</w:t>
      </w:r>
      <w:r w:rsidR="009D7348">
        <w:rPr>
          <w:rFonts w:ascii="Times New Roman" w:hAnsi="Times New Roman"/>
          <w:b/>
          <w:bCs/>
          <w:color w:val="auto"/>
          <w:lang w:val="en-GB"/>
        </w:rPr>
        <w:t>s</w:t>
      </w:r>
      <w:r w:rsidR="0027732C">
        <w:rPr>
          <w:rFonts w:ascii="Times New Roman" w:hAnsi="Times New Roman"/>
          <w:b/>
          <w:bCs/>
          <w:color w:val="auto"/>
          <w:lang w:val="en-GB"/>
        </w:rPr>
        <w:t>:</w:t>
      </w:r>
    </w:p>
    <w:p w:rsidR="00865290" w:rsidRDefault="00865290" w:rsidP="00865290">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w:t>
      </w:r>
      <w:r>
        <w:rPr>
          <w:rFonts w:ascii="Times New Roman" w:hAnsi="Times New Roman"/>
          <w:i/>
          <w:iCs/>
          <w:color w:val="auto"/>
          <w:lang w:val="en-GB"/>
        </w:rPr>
        <w:t>Examples are given in the</w:t>
      </w:r>
      <w:r w:rsidRPr="00C51179">
        <w:rPr>
          <w:rFonts w:ascii="Times New Roman" w:hAnsi="Times New Roman"/>
          <w:i/>
          <w:iCs/>
          <w:color w:val="auto"/>
          <w:lang w:val="en-GB"/>
        </w:rPr>
        <w:t xml:space="preserve"> explanatory note located at the end of this template</w:t>
      </w:r>
      <w:r>
        <w:rPr>
          <w:rFonts w:ascii="Times New Roman" w:hAnsi="Times New Roman"/>
          <w:i/>
          <w:iCs/>
          <w:color w:val="auto"/>
          <w:lang w:val="en-GB"/>
        </w:rPr>
        <w:t>)</w:t>
      </w:r>
    </w:p>
    <w:p w:rsidR="009D7348" w:rsidRPr="000A3777" w:rsidRDefault="009D7348" w:rsidP="00600564">
      <w:pPr>
        <w:pStyle w:val="NormalWeb"/>
        <w:spacing w:before="0" w:beforeAutospacing="0" w:after="0" w:afterAutospacing="0"/>
        <w:rPr>
          <w:rFonts w:ascii="Times New Roman" w:hAnsi="Times New Roman"/>
          <w:color w:val="auto"/>
        </w:rPr>
      </w:pPr>
    </w:p>
    <w:p w:rsidR="005F505D" w:rsidRPr="000A3777" w:rsidRDefault="005F505D" w:rsidP="00600564">
      <w:pPr>
        <w:pStyle w:val="NormalWeb"/>
        <w:spacing w:before="0" w:beforeAutospacing="0" w:after="0" w:afterAutospacing="0"/>
        <w:rPr>
          <w:rFonts w:ascii="Times New Roman" w:hAnsi="Times New Roman"/>
          <w:color w:val="auto"/>
        </w:rPr>
      </w:pPr>
    </w:p>
    <w:p w:rsidR="005F505D" w:rsidRDefault="005F505D" w:rsidP="00600564">
      <w:pPr>
        <w:pStyle w:val="NormalWeb"/>
        <w:spacing w:before="0" w:beforeAutospacing="0" w:after="0" w:afterAutospacing="0"/>
        <w:rPr>
          <w:rFonts w:ascii="Times New Roman" w:hAnsi="Times New Roman"/>
          <w:color w:val="auto"/>
        </w:rPr>
      </w:pPr>
    </w:p>
    <w:p w:rsidR="00BD65CB" w:rsidRPr="000A3777" w:rsidRDefault="00BD65CB" w:rsidP="00600564">
      <w:pPr>
        <w:pStyle w:val="NormalWeb"/>
        <w:spacing w:before="0" w:beforeAutospacing="0" w:after="0" w:afterAutospacing="0"/>
        <w:rPr>
          <w:rFonts w:ascii="Times New Roman" w:hAnsi="Times New Roman"/>
          <w:color w:val="auto"/>
        </w:rPr>
      </w:pPr>
    </w:p>
    <w:p w:rsidR="005F505D" w:rsidRPr="000A3777" w:rsidRDefault="005F505D" w:rsidP="00600564">
      <w:pPr>
        <w:pStyle w:val="NormalWeb"/>
        <w:spacing w:before="0" w:beforeAutospacing="0" w:after="0" w:afterAutospacing="0"/>
        <w:rPr>
          <w:rFonts w:ascii="Times New Roman" w:hAnsi="Times New Roman"/>
          <w:color w:val="auto"/>
        </w:rPr>
      </w:pPr>
    </w:p>
    <w:p w:rsidR="005F505D" w:rsidRPr="00ED22B0" w:rsidRDefault="005F505D" w:rsidP="00600564">
      <w:pPr>
        <w:pStyle w:val="NormalWeb"/>
        <w:spacing w:before="0" w:beforeAutospacing="0" w:after="0" w:afterAutospacing="0"/>
        <w:rPr>
          <w:rFonts w:ascii="Times New Roman" w:hAnsi="Times New Roman"/>
          <w:color w:val="auto"/>
          <w:lang w:val="en-GB"/>
        </w:rPr>
      </w:pPr>
    </w:p>
    <w:p w:rsidR="0040227D" w:rsidRPr="001C1422" w:rsidRDefault="0040227D" w:rsidP="0040227D">
      <w:pPr>
        <w:pStyle w:val="NormalWeb"/>
        <w:spacing w:before="0" w:beforeAutospacing="0" w:after="0" w:afterAutospacing="0"/>
        <w:rPr>
          <w:rFonts w:ascii="Times New Roman" w:hAnsi="Times New Roman"/>
          <w:b/>
          <w:bCs/>
          <w:color w:val="auto"/>
          <w:lang w:val="en-GB"/>
        </w:rPr>
      </w:pPr>
      <w:r>
        <w:rPr>
          <w:rFonts w:ascii="Times New Roman" w:hAnsi="Times New Roman"/>
          <w:b/>
          <w:bCs/>
          <w:color w:val="auto"/>
          <w:lang w:val="en-GB"/>
        </w:rPr>
        <w:t>4</w:t>
      </w:r>
      <w:r w:rsidRPr="001C1422">
        <w:rPr>
          <w:rFonts w:ascii="Times New Roman" w:hAnsi="Times New Roman"/>
          <w:b/>
          <w:bCs/>
          <w:color w:val="auto"/>
          <w:lang w:val="en-GB"/>
        </w:rPr>
        <w:t xml:space="preserve">: </w:t>
      </w:r>
      <w:r w:rsidR="00F72E29">
        <w:rPr>
          <w:rFonts w:ascii="Times New Roman" w:hAnsi="Times New Roman"/>
          <w:b/>
          <w:bCs/>
          <w:color w:val="auto"/>
          <w:lang w:val="en-GB"/>
        </w:rPr>
        <w:t>Activities</w:t>
      </w:r>
      <w:r w:rsidR="00F778CF">
        <w:rPr>
          <w:rFonts w:ascii="Times New Roman" w:hAnsi="Times New Roman"/>
          <w:b/>
          <w:bCs/>
          <w:color w:val="auto"/>
          <w:lang w:val="en-GB"/>
        </w:rPr>
        <w:t xml:space="preserve"> and Strategies</w:t>
      </w:r>
    </w:p>
    <w:p w:rsidR="00F44E86" w:rsidRDefault="00F72E29" w:rsidP="00600564">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w:t>
      </w:r>
      <w:r w:rsidR="0029162F">
        <w:rPr>
          <w:rFonts w:ascii="Times New Roman" w:hAnsi="Times New Roman"/>
          <w:color w:val="auto"/>
          <w:lang w:val="en-GB"/>
        </w:rPr>
        <w:t xml:space="preserve">List </w:t>
      </w:r>
      <w:r w:rsidR="00FC1107">
        <w:rPr>
          <w:rFonts w:ascii="Times New Roman" w:hAnsi="Times New Roman"/>
          <w:color w:val="auto"/>
          <w:lang w:val="en-GB"/>
        </w:rPr>
        <w:t xml:space="preserve">the </w:t>
      </w:r>
      <w:r w:rsidR="0029162F">
        <w:rPr>
          <w:rFonts w:ascii="Times New Roman" w:hAnsi="Times New Roman"/>
          <w:color w:val="auto"/>
          <w:lang w:val="en-GB"/>
        </w:rPr>
        <w:t>i</w:t>
      </w:r>
      <w:r>
        <w:rPr>
          <w:rFonts w:ascii="Times New Roman" w:hAnsi="Times New Roman"/>
          <w:color w:val="auto"/>
          <w:lang w:val="en-GB"/>
        </w:rPr>
        <w:t>ndividual</w:t>
      </w:r>
      <w:r w:rsidR="0029162F">
        <w:rPr>
          <w:rFonts w:ascii="Times New Roman" w:hAnsi="Times New Roman"/>
          <w:color w:val="auto"/>
          <w:lang w:val="en-GB"/>
        </w:rPr>
        <w:t xml:space="preserve"> project activities </w:t>
      </w:r>
      <w:r w:rsidR="00FC1107">
        <w:rPr>
          <w:rFonts w:ascii="Times New Roman" w:hAnsi="Times New Roman"/>
          <w:color w:val="auto"/>
          <w:lang w:val="en-GB"/>
        </w:rPr>
        <w:t>including</w:t>
      </w:r>
      <w:r>
        <w:rPr>
          <w:rFonts w:ascii="Times New Roman" w:hAnsi="Times New Roman"/>
          <w:color w:val="auto"/>
          <w:lang w:val="en-GB"/>
        </w:rPr>
        <w:t xml:space="preserve"> </w:t>
      </w:r>
      <w:r w:rsidR="004E34CB">
        <w:rPr>
          <w:rFonts w:ascii="Times New Roman" w:hAnsi="Times New Roman"/>
          <w:color w:val="auto"/>
          <w:lang w:val="en-GB"/>
        </w:rPr>
        <w:t xml:space="preserve">beneficiaries, </w:t>
      </w:r>
      <w:r w:rsidR="00FC1107">
        <w:rPr>
          <w:rFonts w:ascii="Times New Roman" w:hAnsi="Times New Roman"/>
          <w:color w:val="auto"/>
          <w:lang w:val="en-GB"/>
        </w:rPr>
        <w:t xml:space="preserve">budget, </w:t>
      </w:r>
      <w:r w:rsidR="00F778CF">
        <w:rPr>
          <w:rFonts w:ascii="Times New Roman" w:hAnsi="Times New Roman"/>
          <w:color w:val="auto"/>
          <w:lang w:val="en-GB"/>
        </w:rPr>
        <w:t xml:space="preserve">funding </w:t>
      </w:r>
      <w:r w:rsidR="00FC1107">
        <w:rPr>
          <w:rFonts w:ascii="Times New Roman" w:hAnsi="Times New Roman"/>
          <w:color w:val="auto"/>
          <w:lang w:val="en-GB"/>
        </w:rPr>
        <w:t>source</w:t>
      </w:r>
      <w:r w:rsidR="00F778CF">
        <w:rPr>
          <w:rFonts w:ascii="Times New Roman" w:hAnsi="Times New Roman"/>
          <w:color w:val="auto"/>
          <w:lang w:val="en-GB"/>
        </w:rPr>
        <w:t>s</w:t>
      </w:r>
      <w:r w:rsidR="00F22C0E">
        <w:rPr>
          <w:rFonts w:ascii="Times New Roman" w:hAnsi="Times New Roman"/>
          <w:color w:val="auto"/>
          <w:lang w:val="en-GB"/>
        </w:rPr>
        <w:t>, partners</w:t>
      </w:r>
      <w:r w:rsidR="00FC1107">
        <w:rPr>
          <w:rFonts w:ascii="Times New Roman" w:hAnsi="Times New Roman"/>
          <w:color w:val="auto"/>
          <w:lang w:val="en-GB"/>
        </w:rPr>
        <w:t xml:space="preserve"> and</w:t>
      </w:r>
      <w:r>
        <w:rPr>
          <w:rFonts w:ascii="Times New Roman" w:hAnsi="Times New Roman"/>
          <w:color w:val="auto"/>
          <w:lang w:val="en-GB"/>
        </w:rPr>
        <w:t xml:space="preserve"> time frame</w:t>
      </w:r>
      <w:r w:rsidR="00FC1107">
        <w:rPr>
          <w:rFonts w:ascii="Times New Roman" w:hAnsi="Times New Roman"/>
          <w:color w:val="auto"/>
          <w:lang w:val="en-GB"/>
        </w:rPr>
        <w:t xml:space="preserve">. </w:t>
      </w:r>
      <w:r w:rsidR="00FC1107">
        <w:rPr>
          <w:rFonts w:ascii="Times New Roman" w:hAnsi="Times New Roman"/>
          <w:i/>
          <w:iCs/>
          <w:color w:val="auto"/>
          <w:lang w:val="en-GB"/>
        </w:rPr>
        <w:t>Examples are given in the</w:t>
      </w:r>
      <w:r w:rsidR="00FC1107" w:rsidRPr="00C51179">
        <w:rPr>
          <w:rFonts w:ascii="Times New Roman" w:hAnsi="Times New Roman"/>
          <w:i/>
          <w:iCs/>
          <w:color w:val="auto"/>
          <w:lang w:val="en-GB"/>
        </w:rPr>
        <w:t xml:space="preserve"> explanatory note located at the end of this template</w:t>
      </w:r>
      <w:r w:rsidR="00FC1107">
        <w:rPr>
          <w:rFonts w:ascii="Times New Roman" w:hAnsi="Times New Roman"/>
          <w:i/>
          <w:iCs/>
          <w:color w:val="auto"/>
          <w:lang w:val="en-GB"/>
        </w:rPr>
        <w:t>)</w:t>
      </w:r>
    </w:p>
    <w:p w:rsidR="00A84393" w:rsidRPr="008C1379" w:rsidRDefault="0083237B" w:rsidP="00600564">
      <w:pPr>
        <w:pStyle w:val="NormalWeb"/>
        <w:spacing w:before="0" w:beforeAutospacing="0" w:after="0" w:afterAutospacing="0"/>
        <w:rPr>
          <w:rFonts w:ascii="Times New Roman" w:hAnsi="Times New Roman"/>
          <w:b/>
          <w:bCs/>
          <w:color w:val="auto"/>
          <w:lang w:val="en-GB"/>
        </w:rPr>
      </w:pPr>
      <w:r w:rsidRPr="0083237B">
        <w:rPr>
          <w:rFonts w:ascii="Times New Roman" w:hAnsi="Times New Roman"/>
          <w:b/>
          <w:bCs/>
          <w:color w:val="auto"/>
          <w:lang w:val="en-GB"/>
        </w:rPr>
        <w:t>Activities: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5"/>
        <w:gridCol w:w="426"/>
        <w:gridCol w:w="425"/>
        <w:gridCol w:w="1143"/>
        <w:gridCol w:w="1267"/>
        <w:gridCol w:w="992"/>
        <w:gridCol w:w="1276"/>
      </w:tblGrid>
      <w:tr w:rsidR="00A5096D" w:rsidTr="008C1379">
        <w:trPr>
          <w:trHeight w:val="310"/>
          <w:tblHeader/>
        </w:trPr>
        <w:tc>
          <w:tcPr>
            <w:tcW w:w="3686" w:type="dxa"/>
            <w:vMerge w:val="restart"/>
          </w:tcPr>
          <w:p w:rsidR="00A5096D" w:rsidRPr="00667108" w:rsidRDefault="00021F04" w:rsidP="00C37E78">
            <w:pPr>
              <w:pStyle w:val="NormalWeb"/>
              <w:spacing w:before="0" w:beforeAutospacing="0" w:after="0" w:afterAutospacing="0"/>
              <w:rPr>
                <w:rFonts w:ascii="Times New Roman" w:hAnsi="Times New Roman"/>
                <w:color w:val="auto"/>
                <w:sz w:val="20"/>
                <w:szCs w:val="20"/>
                <w:lang w:val="en-GB"/>
              </w:rPr>
            </w:pPr>
            <w:r>
              <w:rPr>
                <w:rFonts w:ascii="Times New Roman" w:hAnsi="Times New Roman"/>
                <w:color w:val="auto"/>
                <w:sz w:val="20"/>
                <w:szCs w:val="20"/>
                <w:lang w:val="en-GB"/>
              </w:rPr>
              <w:t xml:space="preserve">Name of the </w:t>
            </w:r>
            <w:r w:rsidR="00A5096D" w:rsidRPr="00667108">
              <w:rPr>
                <w:rFonts w:ascii="Times New Roman" w:hAnsi="Times New Roman"/>
                <w:color w:val="auto"/>
                <w:sz w:val="20"/>
                <w:szCs w:val="20"/>
                <w:lang w:val="en-GB"/>
              </w:rPr>
              <w:t>Project/activity</w:t>
            </w:r>
          </w:p>
        </w:tc>
        <w:tc>
          <w:tcPr>
            <w:tcW w:w="1276" w:type="dxa"/>
            <w:gridSpan w:val="3"/>
          </w:tcPr>
          <w:p w:rsidR="00A5096D" w:rsidRPr="00667108" w:rsidRDefault="00A5096D" w:rsidP="00667108">
            <w:pPr>
              <w:pStyle w:val="NormalWeb"/>
              <w:spacing w:before="0" w:beforeAutospacing="0" w:after="0" w:afterAutospacing="0"/>
              <w:ind w:right="-108"/>
              <w:rPr>
                <w:rFonts w:ascii="Times New Roman" w:hAnsi="Times New Roman"/>
                <w:color w:val="auto"/>
                <w:sz w:val="20"/>
                <w:szCs w:val="20"/>
                <w:lang w:val="en-GB"/>
              </w:rPr>
            </w:pPr>
            <w:r w:rsidRPr="00667108">
              <w:rPr>
                <w:rFonts w:ascii="Times New Roman" w:hAnsi="Times New Roman"/>
                <w:color w:val="auto"/>
                <w:sz w:val="20"/>
                <w:szCs w:val="20"/>
                <w:lang w:val="en-GB"/>
              </w:rPr>
              <w:t>Convention</w:t>
            </w:r>
          </w:p>
        </w:tc>
        <w:tc>
          <w:tcPr>
            <w:tcW w:w="1143" w:type="dxa"/>
            <w:vMerge w:val="restart"/>
          </w:tcPr>
          <w:p w:rsidR="00A5096D" w:rsidRPr="00667108" w:rsidRDefault="00A5096D" w:rsidP="00667108">
            <w:pPr>
              <w:pStyle w:val="NormalWeb"/>
              <w:spacing w:before="0" w:beforeAutospacing="0" w:after="0" w:afterAutospacing="0"/>
              <w:ind w:right="-99"/>
              <w:rPr>
                <w:rFonts w:ascii="Times New Roman" w:hAnsi="Times New Roman"/>
                <w:color w:val="auto"/>
                <w:sz w:val="20"/>
                <w:szCs w:val="20"/>
                <w:lang w:val="en-GB"/>
              </w:rPr>
            </w:pPr>
            <w:r w:rsidRPr="00667108">
              <w:rPr>
                <w:rFonts w:ascii="Times New Roman" w:hAnsi="Times New Roman"/>
                <w:color w:val="auto"/>
                <w:sz w:val="20"/>
                <w:szCs w:val="20"/>
                <w:lang w:val="en-GB"/>
              </w:rPr>
              <w:t>Beneficiary Party (</w:t>
            </w:r>
            <w:proofErr w:type="spellStart"/>
            <w:r w:rsidRPr="00667108">
              <w:rPr>
                <w:rFonts w:ascii="Times New Roman" w:hAnsi="Times New Roman"/>
                <w:color w:val="auto"/>
                <w:sz w:val="20"/>
                <w:szCs w:val="20"/>
                <w:lang w:val="en-GB"/>
              </w:rPr>
              <w:t>ies</w:t>
            </w:r>
            <w:proofErr w:type="spellEnd"/>
            <w:r w:rsidRPr="00667108">
              <w:rPr>
                <w:rFonts w:ascii="Times New Roman" w:hAnsi="Times New Roman"/>
                <w:color w:val="auto"/>
                <w:sz w:val="20"/>
                <w:szCs w:val="20"/>
                <w:lang w:val="en-GB"/>
              </w:rPr>
              <w:t>)</w:t>
            </w:r>
          </w:p>
        </w:tc>
        <w:tc>
          <w:tcPr>
            <w:tcW w:w="1267" w:type="dxa"/>
            <w:vMerge w:val="restart"/>
          </w:tcPr>
          <w:p w:rsidR="00A5096D" w:rsidRPr="00667108" w:rsidRDefault="00A5096D" w:rsidP="00FC1107">
            <w:pPr>
              <w:pStyle w:val="NormalWeb"/>
              <w:spacing w:before="0" w:beforeAutospacing="0" w:after="0" w:afterAutospacing="0"/>
              <w:ind w:right="-86"/>
              <w:rPr>
                <w:rFonts w:ascii="Times New Roman" w:hAnsi="Times New Roman"/>
                <w:color w:val="auto"/>
                <w:sz w:val="20"/>
                <w:szCs w:val="20"/>
                <w:lang w:val="en-GB"/>
              </w:rPr>
            </w:pPr>
            <w:r w:rsidRPr="00667108">
              <w:rPr>
                <w:rFonts w:ascii="Times New Roman" w:hAnsi="Times New Roman"/>
                <w:color w:val="auto"/>
                <w:sz w:val="20"/>
                <w:szCs w:val="20"/>
                <w:lang w:val="en-GB"/>
              </w:rPr>
              <w:t xml:space="preserve">Estimated </w:t>
            </w:r>
            <w:r w:rsidR="00FC1107">
              <w:rPr>
                <w:rFonts w:ascii="Times New Roman" w:hAnsi="Times New Roman"/>
                <w:color w:val="auto"/>
                <w:sz w:val="20"/>
                <w:szCs w:val="20"/>
                <w:lang w:val="en-GB"/>
              </w:rPr>
              <w:t>budget</w:t>
            </w:r>
            <w:r w:rsidRPr="00667108">
              <w:rPr>
                <w:rFonts w:ascii="Times New Roman" w:hAnsi="Times New Roman"/>
                <w:color w:val="auto"/>
                <w:sz w:val="20"/>
                <w:szCs w:val="20"/>
                <w:lang w:val="en-GB"/>
              </w:rPr>
              <w:t xml:space="preserve"> (US$)</w:t>
            </w:r>
          </w:p>
        </w:tc>
        <w:tc>
          <w:tcPr>
            <w:tcW w:w="992" w:type="dxa"/>
            <w:vMerge w:val="restart"/>
          </w:tcPr>
          <w:p w:rsidR="00A5096D" w:rsidRPr="00667108" w:rsidRDefault="00A5096D" w:rsidP="00667108">
            <w:pPr>
              <w:pStyle w:val="NormalWeb"/>
              <w:spacing w:before="0" w:beforeAutospacing="0" w:after="0" w:afterAutospacing="0"/>
              <w:rPr>
                <w:rFonts w:ascii="Times New Roman" w:hAnsi="Times New Roman"/>
                <w:color w:val="auto"/>
                <w:sz w:val="20"/>
                <w:szCs w:val="20"/>
                <w:lang w:val="en-GB"/>
              </w:rPr>
            </w:pPr>
            <w:r w:rsidRPr="00667108">
              <w:rPr>
                <w:rFonts w:ascii="Times New Roman" w:hAnsi="Times New Roman"/>
                <w:color w:val="auto"/>
                <w:sz w:val="20"/>
                <w:szCs w:val="20"/>
                <w:lang w:val="en-GB"/>
              </w:rPr>
              <w:t xml:space="preserve">Funding source(s) </w:t>
            </w:r>
          </w:p>
        </w:tc>
        <w:tc>
          <w:tcPr>
            <w:tcW w:w="1276" w:type="dxa"/>
            <w:vMerge w:val="restart"/>
          </w:tcPr>
          <w:p w:rsidR="00A5096D" w:rsidRPr="00667108" w:rsidRDefault="00A5096D" w:rsidP="00667108">
            <w:pPr>
              <w:pStyle w:val="NormalWeb"/>
              <w:spacing w:before="0" w:beforeAutospacing="0" w:after="0" w:afterAutospacing="0"/>
              <w:rPr>
                <w:rFonts w:ascii="Times New Roman" w:hAnsi="Times New Roman"/>
                <w:color w:val="auto"/>
                <w:sz w:val="20"/>
                <w:szCs w:val="20"/>
                <w:lang w:val="en-GB"/>
              </w:rPr>
            </w:pPr>
            <w:r w:rsidRPr="00667108">
              <w:rPr>
                <w:rFonts w:ascii="Times New Roman" w:hAnsi="Times New Roman"/>
                <w:color w:val="auto"/>
                <w:sz w:val="20"/>
                <w:szCs w:val="20"/>
                <w:lang w:val="en-GB"/>
              </w:rPr>
              <w:t>Time</w:t>
            </w:r>
            <w:r w:rsidR="00865290">
              <w:rPr>
                <w:rFonts w:ascii="Times New Roman" w:hAnsi="Times New Roman"/>
                <w:color w:val="auto"/>
                <w:sz w:val="20"/>
                <w:szCs w:val="20"/>
                <w:lang w:val="en-GB"/>
              </w:rPr>
              <w:t xml:space="preserve"> frame</w:t>
            </w:r>
            <w:r w:rsidRPr="00667108">
              <w:rPr>
                <w:rFonts w:ascii="Times New Roman" w:hAnsi="Times New Roman"/>
                <w:color w:val="auto"/>
                <w:sz w:val="20"/>
                <w:szCs w:val="20"/>
                <w:lang w:val="en-GB"/>
              </w:rPr>
              <w:t xml:space="preserve"> (Year)</w:t>
            </w:r>
          </w:p>
        </w:tc>
      </w:tr>
      <w:tr w:rsidR="00FC1107" w:rsidTr="008C1379">
        <w:trPr>
          <w:trHeight w:val="297"/>
          <w:tblHeader/>
        </w:trPr>
        <w:tc>
          <w:tcPr>
            <w:tcW w:w="3686" w:type="dxa"/>
            <w:vMerge/>
          </w:tcPr>
          <w:p w:rsidR="00FC1107" w:rsidRPr="00667108" w:rsidRDefault="00FC1107" w:rsidP="00667108">
            <w:pPr>
              <w:pStyle w:val="NormalWeb"/>
              <w:spacing w:before="0" w:beforeAutospacing="0" w:after="0" w:afterAutospacing="0"/>
              <w:rPr>
                <w:rFonts w:ascii="Times New Roman" w:hAnsi="Times New Roman"/>
                <w:color w:val="auto"/>
                <w:sz w:val="20"/>
                <w:szCs w:val="20"/>
                <w:lang w:val="en-GB"/>
              </w:rPr>
            </w:pPr>
          </w:p>
        </w:tc>
        <w:tc>
          <w:tcPr>
            <w:tcW w:w="425" w:type="dxa"/>
          </w:tcPr>
          <w:p w:rsidR="00FC1107" w:rsidRPr="00667108" w:rsidRDefault="00FC1107" w:rsidP="00FC1107">
            <w:pPr>
              <w:pStyle w:val="NormalWeb"/>
              <w:spacing w:before="0" w:beforeAutospacing="0" w:after="0" w:afterAutospacing="0"/>
              <w:ind w:right="-108"/>
              <w:rPr>
                <w:rFonts w:ascii="Times New Roman" w:hAnsi="Times New Roman"/>
                <w:color w:val="auto"/>
                <w:sz w:val="20"/>
                <w:szCs w:val="20"/>
                <w:lang w:val="en-GB"/>
              </w:rPr>
            </w:pPr>
            <w:r w:rsidRPr="00667108">
              <w:rPr>
                <w:rFonts w:ascii="Times New Roman" w:hAnsi="Times New Roman"/>
                <w:color w:val="auto"/>
                <w:sz w:val="20"/>
                <w:szCs w:val="20"/>
                <w:lang w:val="en-GB"/>
              </w:rPr>
              <w:t>BC</w:t>
            </w:r>
          </w:p>
        </w:tc>
        <w:tc>
          <w:tcPr>
            <w:tcW w:w="426" w:type="dxa"/>
          </w:tcPr>
          <w:p w:rsidR="00FC1107" w:rsidRPr="00667108" w:rsidRDefault="00FC1107" w:rsidP="00FC1107">
            <w:pPr>
              <w:pStyle w:val="NormalWeb"/>
              <w:spacing w:before="0" w:beforeAutospacing="0" w:after="0" w:afterAutospacing="0"/>
              <w:ind w:right="-108"/>
              <w:rPr>
                <w:rFonts w:ascii="Times New Roman" w:hAnsi="Times New Roman"/>
                <w:color w:val="auto"/>
                <w:sz w:val="20"/>
                <w:szCs w:val="20"/>
                <w:lang w:val="en-GB"/>
              </w:rPr>
            </w:pPr>
            <w:r w:rsidRPr="00667108">
              <w:rPr>
                <w:rFonts w:ascii="Times New Roman" w:hAnsi="Times New Roman"/>
                <w:color w:val="auto"/>
                <w:sz w:val="20"/>
                <w:szCs w:val="20"/>
                <w:lang w:val="en-GB"/>
              </w:rPr>
              <w:t>SC</w:t>
            </w:r>
          </w:p>
        </w:tc>
        <w:tc>
          <w:tcPr>
            <w:tcW w:w="425" w:type="dxa"/>
          </w:tcPr>
          <w:p w:rsidR="00FC1107" w:rsidRPr="00667108" w:rsidRDefault="00FC1107" w:rsidP="00FC1107">
            <w:pPr>
              <w:pStyle w:val="NormalWeb"/>
              <w:spacing w:before="0" w:beforeAutospacing="0" w:after="0" w:afterAutospacing="0"/>
              <w:ind w:right="-108"/>
              <w:rPr>
                <w:rFonts w:ascii="Times New Roman" w:hAnsi="Times New Roman"/>
                <w:color w:val="auto"/>
                <w:sz w:val="20"/>
                <w:szCs w:val="20"/>
                <w:lang w:val="en-GB"/>
              </w:rPr>
            </w:pPr>
            <w:r>
              <w:rPr>
                <w:rFonts w:ascii="Times New Roman" w:hAnsi="Times New Roman"/>
                <w:color w:val="auto"/>
                <w:sz w:val="20"/>
                <w:szCs w:val="20"/>
                <w:lang w:val="en-GB"/>
              </w:rPr>
              <w:t>RC</w:t>
            </w:r>
          </w:p>
        </w:tc>
        <w:tc>
          <w:tcPr>
            <w:tcW w:w="1143" w:type="dxa"/>
            <w:vMerge/>
          </w:tcPr>
          <w:p w:rsidR="00FC1107" w:rsidRPr="00667108" w:rsidRDefault="00FC1107" w:rsidP="00667108">
            <w:pPr>
              <w:pStyle w:val="NormalWeb"/>
              <w:spacing w:before="0" w:beforeAutospacing="0" w:after="0" w:afterAutospacing="0"/>
              <w:ind w:right="-99"/>
              <w:rPr>
                <w:rFonts w:ascii="Times New Roman" w:hAnsi="Times New Roman"/>
                <w:color w:val="auto"/>
                <w:sz w:val="20"/>
                <w:szCs w:val="20"/>
                <w:lang w:val="en-GB"/>
              </w:rPr>
            </w:pPr>
          </w:p>
        </w:tc>
        <w:tc>
          <w:tcPr>
            <w:tcW w:w="1267" w:type="dxa"/>
            <w:vMerge/>
          </w:tcPr>
          <w:p w:rsidR="00FC1107" w:rsidRPr="00667108" w:rsidRDefault="00FC1107" w:rsidP="00667108">
            <w:pPr>
              <w:pStyle w:val="NormalWeb"/>
              <w:spacing w:before="0" w:beforeAutospacing="0" w:after="0" w:afterAutospacing="0"/>
              <w:rPr>
                <w:rFonts w:ascii="Times New Roman" w:hAnsi="Times New Roman"/>
                <w:color w:val="auto"/>
                <w:sz w:val="20"/>
                <w:szCs w:val="20"/>
                <w:lang w:val="en-GB"/>
              </w:rPr>
            </w:pPr>
          </w:p>
        </w:tc>
        <w:tc>
          <w:tcPr>
            <w:tcW w:w="992" w:type="dxa"/>
            <w:vMerge/>
          </w:tcPr>
          <w:p w:rsidR="00FC1107" w:rsidRPr="00667108" w:rsidRDefault="00FC1107" w:rsidP="00667108">
            <w:pPr>
              <w:pStyle w:val="NormalWeb"/>
              <w:spacing w:before="0" w:beforeAutospacing="0" w:after="0" w:afterAutospacing="0"/>
              <w:rPr>
                <w:rFonts w:ascii="Times New Roman" w:hAnsi="Times New Roman"/>
                <w:color w:val="auto"/>
                <w:sz w:val="20"/>
                <w:szCs w:val="20"/>
                <w:lang w:val="en-GB"/>
              </w:rPr>
            </w:pPr>
          </w:p>
        </w:tc>
        <w:tc>
          <w:tcPr>
            <w:tcW w:w="1276" w:type="dxa"/>
            <w:vMerge/>
          </w:tcPr>
          <w:p w:rsidR="00FC1107" w:rsidRPr="00667108" w:rsidRDefault="00FC1107" w:rsidP="00667108">
            <w:pPr>
              <w:pStyle w:val="NormalWeb"/>
              <w:spacing w:before="0" w:beforeAutospacing="0" w:after="0" w:afterAutospacing="0"/>
              <w:rPr>
                <w:rFonts w:ascii="Times New Roman" w:hAnsi="Times New Roman"/>
                <w:color w:val="auto"/>
                <w:sz w:val="20"/>
                <w:szCs w:val="20"/>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FC1107">
            <w:pPr>
              <w:pStyle w:val="NormalWeb"/>
              <w:spacing w:before="0" w:beforeAutospacing="0" w:after="0" w:afterAutospacing="0"/>
              <w:ind w:right="-108"/>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FC1107" w:rsidTr="008C1379">
        <w:tc>
          <w:tcPr>
            <w:tcW w:w="368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425"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143"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67"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992"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c>
          <w:tcPr>
            <w:tcW w:w="1276" w:type="dxa"/>
          </w:tcPr>
          <w:p w:rsidR="00FC1107" w:rsidRPr="00667108" w:rsidRDefault="00FC1107" w:rsidP="00667108">
            <w:pPr>
              <w:pStyle w:val="NormalWeb"/>
              <w:spacing w:before="0" w:beforeAutospacing="0" w:after="0" w:afterAutospacing="0"/>
              <w:rPr>
                <w:rFonts w:ascii="Times New Roman" w:hAnsi="Times New Roman"/>
                <w:color w:val="auto"/>
                <w:lang w:val="en-GB"/>
              </w:rPr>
            </w:pPr>
          </w:p>
        </w:tc>
      </w:tr>
      <w:tr w:rsidR="00485CC8" w:rsidTr="008C1379">
        <w:tc>
          <w:tcPr>
            <w:tcW w:w="3686"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425"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426"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425"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1143"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1267"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992"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c>
          <w:tcPr>
            <w:tcW w:w="1276" w:type="dxa"/>
          </w:tcPr>
          <w:p w:rsidR="00485CC8" w:rsidRPr="00667108" w:rsidRDefault="00485CC8"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r w:rsidR="00BD65CB" w:rsidTr="008C1379">
        <w:tc>
          <w:tcPr>
            <w:tcW w:w="368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425"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143"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67"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992"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c>
          <w:tcPr>
            <w:tcW w:w="1276" w:type="dxa"/>
          </w:tcPr>
          <w:p w:rsidR="00BD65CB" w:rsidRPr="00667108" w:rsidRDefault="00BD65CB" w:rsidP="00667108">
            <w:pPr>
              <w:pStyle w:val="NormalWeb"/>
              <w:spacing w:before="0" w:beforeAutospacing="0" w:after="0" w:afterAutospacing="0"/>
              <w:rPr>
                <w:rFonts w:ascii="Times New Roman" w:hAnsi="Times New Roman"/>
                <w:color w:val="auto"/>
                <w:lang w:val="en-GB"/>
              </w:rPr>
            </w:pPr>
          </w:p>
        </w:tc>
      </w:tr>
    </w:tbl>
    <w:p w:rsidR="00F44E86" w:rsidRPr="008C1379" w:rsidRDefault="0083237B" w:rsidP="00600564">
      <w:pPr>
        <w:pStyle w:val="NormalWeb"/>
        <w:spacing w:before="0" w:beforeAutospacing="0" w:after="0" w:afterAutospacing="0"/>
        <w:rPr>
          <w:rFonts w:ascii="Times New Roman" w:hAnsi="Times New Roman"/>
          <w:b/>
          <w:bCs/>
          <w:color w:val="auto"/>
          <w:lang w:val="en-GB"/>
        </w:rPr>
      </w:pPr>
      <w:r w:rsidRPr="0083237B">
        <w:rPr>
          <w:rFonts w:ascii="Times New Roman" w:hAnsi="Times New Roman"/>
          <w:b/>
          <w:bCs/>
          <w:color w:val="auto"/>
          <w:lang w:val="en-GB"/>
        </w:rPr>
        <w:lastRenderedPageBreak/>
        <w:t>Strateg</w:t>
      </w:r>
      <w:r w:rsidR="00F778CF">
        <w:rPr>
          <w:rFonts w:ascii="Times New Roman" w:hAnsi="Times New Roman"/>
          <w:b/>
          <w:bCs/>
          <w:color w:val="auto"/>
          <w:lang w:val="en-GB"/>
        </w:rPr>
        <w:t>ies</w:t>
      </w:r>
      <w:r w:rsidRPr="0083237B">
        <w:rPr>
          <w:rFonts w:ascii="Times New Roman" w:hAnsi="Times New Roman"/>
          <w:b/>
          <w:bCs/>
          <w:color w:val="auto"/>
          <w:lang w:val="en-GB"/>
        </w:rPr>
        <w:t>:</w:t>
      </w:r>
    </w:p>
    <w:tbl>
      <w:tblPr>
        <w:tblStyle w:val="TableGrid"/>
        <w:tblW w:w="9640" w:type="dxa"/>
        <w:tblInd w:w="-34" w:type="dxa"/>
        <w:tblLook w:val="04A0" w:firstRow="1" w:lastRow="0" w:firstColumn="1" w:lastColumn="0" w:noHBand="0" w:noVBand="1"/>
      </w:tblPr>
      <w:tblGrid>
        <w:gridCol w:w="3269"/>
        <w:gridCol w:w="4417"/>
        <w:gridCol w:w="1954"/>
      </w:tblGrid>
      <w:tr w:rsidR="00485CC8" w:rsidRPr="002E50DB" w:rsidTr="0009057E">
        <w:tc>
          <w:tcPr>
            <w:tcW w:w="3119" w:type="dxa"/>
          </w:tcPr>
          <w:p w:rsidR="00485CC8" w:rsidRPr="002E50DB" w:rsidRDefault="00485CC8" w:rsidP="00EF1780">
            <w:pPr>
              <w:pStyle w:val="NormalWeb"/>
              <w:spacing w:before="0" w:beforeAutospacing="0" w:after="0" w:afterAutospacing="0"/>
              <w:rPr>
                <w:rFonts w:ascii="Times New Roman" w:hAnsi="Times New Roman"/>
                <w:b/>
                <w:bCs/>
                <w:color w:val="auto"/>
                <w:lang w:val="en-GB"/>
              </w:rPr>
            </w:pPr>
            <w:r w:rsidRPr="002E50DB">
              <w:rPr>
                <w:rFonts w:ascii="Times New Roman" w:hAnsi="Times New Roman"/>
                <w:b/>
                <w:bCs/>
                <w:color w:val="auto"/>
                <w:lang w:val="en-GB"/>
              </w:rPr>
              <w:t>Strategies</w:t>
            </w:r>
          </w:p>
        </w:tc>
        <w:tc>
          <w:tcPr>
            <w:tcW w:w="4536" w:type="dxa"/>
          </w:tcPr>
          <w:p w:rsidR="00485CC8" w:rsidRPr="002E50DB" w:rsidRDefault="00485CC8" w:rsidP="00EF1780">
            <w:pPr>
              <w:pStyle w:val="NormalWeb"/>
              <w:spacing w:before="0" w:beforeAutospacing="0" w:after="0" w:afterAutospacing="0"/>
              <w:rPr>
                <w:rFonts w:ascii="Times New Roman" w:hAnsi="Times New Roman"/>
                <w:b/>
                <w:bCs/>
                <w:color w:val="auto"/>
                <w:lang w:val="en-GB"/>
              </w:rPr>
            </w:pPr>
            <w:r w:rsidRPr="002E50DB">
              <w:rPr>
                <w:rFonts w:ascii="Times New Roman" w:hAnsi="Times New Roman"/>
                <w:b/>
                <w:bCs/>
                <w:color w:val="auto"/>
                <w:lang w:val="en-GB"/>
              </w:rPr>
              <w:t xml:space="preserve">What will be done </w:t>
            </w:r>
          </w:p>
        </w:tc>
        <w:tc>
          <w:tcPr>
            <w:tcW w:w="1985" w:type="dxa"/>
          </w:tcPr>
          <w:p w:rsidR="00485CC8" w:rsidRPr="002E50DB" w:rsidRDefault="00485CC8" w:rsidP="00EF1780">
            <w:pPr>
              <w:pStyle w:val="NormalWeb"/>
              <w:spacing w:before="0" w:beforeAutospacing="0" w:after="0" w:afterAutospacing="0"/>
              <w:rPr>
                <w:rFonts w:ascii="Times New Roman" w:hAnsi="Times New Roman"/>
                <w:b/>
                <w:bCs/>
                <w:color w:val="auto"/>
                <w:lang w:val="en-GB"/>
              </w:rPr>
            </w:pPr>
            <w:r w:rsidRPr="002E50DB">
              <w:rPr>
                <w:rFonts w:ascii="Times New Roman" w:hAnsi="Times New Roman"/>
                <w:b/>
                <w:bCs/>
                <w:color w:val="auto"/>
                <w:lang w:val="en-GB"/>
              </w:rPr>
              <w:t>By when (timeline)</w:t>
            </w:r>
          </w:p>
        </w:tc>
      </w:tr>
      <w:tr w:rsidR="002E50DB" w:rsidTr="0009057E">
        <w:trPr>
          <w:trHeight w:val="519"/>
        </w:trPr>
        <w:tc>
          <w:tcPr>
            <w:tcW w:w="3119" w:type="dxa"/>
          </w:tcPr>
          <w:p w:rsidR="002E50DB" w:rsidRPr="002E50DB" w:rsidRDefault="002E50DB" w:rsidP="002E50DB">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Endorsement/involvement</w:t>
            </w:r>
            <w:r w:rsidR="00421820">
              <w:rPr>
                <w:rFonts w:ascii="Times New Roman" w:hAnsi="Times New Roman"/>
                <w:color w:val="auto"/>
                <w:lang w:val="en-GB"/>
              </w:rPr>
              <w:t>/need identification</w:t>
            </w:r>
            <w:r>
              <w:rPr>
                <w:rFonts w:ascii="Times New Roman" w:hAnsi="Times New Roman"/>
                <w:color w:val="auto"/>
                <w:lang w:val="en-GB"/>
              </w:rPr>
              <w:t xml:space="preserve"> of the beneficiaries </w:t>
            </w:r>
            <w:r w:rsidRPr="002E50DB">
              <w:rPr>
                <w:rFonts w:ascii="Times New Roman" w:hAnsi="Times New Roman"/>
                <w:color w:val="auto"/>
                <w:lang w:val="en-GB"/>
              </w:rPr>
              <w:t>(list applicable activities/projects or entire plan)</w:t>
            </w: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pPr>
              <w:pStyle w:val="NormalWeb"/>
              <w:spacing w:before="0" w:beforeAutospacing="0" w:after="0" w:afterAutospacing="0"/>
              <w:rPr>
                <w:rFonts w:ascii="Times New Roman" w:hAnsi="Times New Roman"/>
                <w:color w:val="auto"/>
                <w:lang w:val="en-GB"/>
              </w:rPr>
            </w:pPr>
          </w:p>
          <w:p w:rsidR="002E50DB" w:rsidRDefault="002E50DB">
            <w:pPr>
              <w:pStyle w:val="NormalWeb"/>
              <w:spacing w:before="0" w:beforeAutospacing="0" w:after="0" w:afterAutospacing="0"/>
              <w:rPr>
                <w:rFonts w:ascii="Times New Roman" w:hAnsi="Times New Roman"/>
                <w:color w:val="auto"/>
                <w:lang w:val="en-GB"/>
              </w:rPr>
            </w:pPr>
          </w:p>
          <w:p w:rsidR="002E50DB" w:rsidRDefault="002E50DB">
            <w:pPr>
              <w:pStyle w:val="NormalWeb"/>
              <w:spacing w:before="0" w:beforeAutospacing="0" w:after="0" w:afterAutospacing="0"/>
              <w:rPr>
                <w:rFonts w:ascii="Times New Roman" w:hAnsi="Times New Roman"/>
                <w:color w:val="auto"/>
                <w:lang w:val="en-GB"/>
              </w:rPr>
            </w:pPr>
          </w:p>
          <w:p w:rsidR="002E50DB" w:rsidRDefault="002E50DB">
            <w:pPr>
              <w:pStyle w:val="NormalWeb"/>
              <w:spacing w:before="0" w:beforeAutospacing="0" w:after="0" w:afterAutospacing="0"/>
              <w:rPr>
                <w:rFonts w:ascii="Times New Roman" w:hAnsi="Times New Roman"/>
                <w:color w:val="auto"/>
                <w:lang w:val="en-GB"/>
              </w:rPr>
            </w:pPr>
          </w:p>
        </w:tc>
        <w:tc>
          <w:tcPr>
            <w:tcW w:w="4536" w:type="dxa"/>
          </w:tcPr>
          <w:p w:rsidR="002E50DB" w:rsidRPr="002E50DB" w:rsidRDefault="002E50DB" w:rsidP="00206EDF">
            <w:pPr>
              <w:pStyle w:val="NormalWeb"/>
              <w:spacing w:before="0" w:beforeAutospacing="0" w:after="0" w:afterAutospacing="0"/>
              <w:rPr>
                <w:rFonts w:ascii="Times New Roman" w:hAnsi="Times New Roman"/>
                <w:color w:val="auto"/>
                <w:lang w:val="en-GB"/>
              </w:rPr>
            </w:pPr>
            <w:r w:rsidRPr="002E50DB">
              <w:rPr>
                <w:rFonts w:ascii="Times New Roman" w:hAnsi="Times New Roman"/>
                <w:color w:val="auto"/>
                <w:lang w:val="en-GB"/>
              </w:rPr>
              <w:t>What will be done to involve</w:t>
            </w:r>
            <w:r>
              <w:rPr>
                <w:rFonts w:ascii="Times New Roman" w:hAnsi="Times New Roman"/>
                <w:color w:val="auto"/>
                <w:lang w:val="en-GB"/>
              </w:rPr>
              <w:t>/ get endorsement from</w:t>
            </w:r>
            <w:r w:rsidRPr="002E50DB">
              <w:rPr>
                <w:rFonts w:ascii="Times New Roman" w:hAnsi="Times New Roman"/>
                <w:color w:val="auto"/>
                <w:lang w:val="en-GB"/>
              </w:rPr>
              <w:t xml:space="preserve"> the beneficiaries?</w:t>
            </w:r>
          </w:p>
          <w:p w:rsidR="002E50DB" w:rsidRPr="00A128AA" w:rsidRDefault="002E50DB" w:rsidP="00206EDF">
            <w:pPr>
              <w:pStyle w:val="NormalWeb"/>
              <w:spacing w:before="0" w:beforeAutospacing="0" w:after="0" w:afterAutospacing="0"/>
              <w:rPr>
                <w:rFonts w:ascii="Times New Roman" w:hAnsi="Times New Roman"/>
                <w:color w:val="auto"/>
                <w:sz w:val="22"/>
                <w:szCs w:val="22"/>
                <w:lang w:val="en-GB"/>
              </w:rPr>
            </w:pPr>
          </w:p>
        </w:tc>
        <w:tc>
          <w:tcPr>
            <w:tcW w:w="1985" w:type="dxa"/>
          </w:tcPr>
          <w:p w:rsidR="002E50DB" w:rsidRDefault="002E50DB" w:rsidP="00EF1780">
            <w:pPr>
              <w:pStyle w:val="NormalWeb"/>
              <w:spacing w:before="0" w:beforeAutospacing="0" w:after="0" w:afterAutospacing="0"/>
              <w:rPr>
                <w:rFonts w:ascii="Times New Roman" w:hAnsi="Times New Roman"/>
                <w:color w:val="auto"/>
                <w:lang w:val="en-GB"/>
              </w:rPr>
            </w:pPr>
          </w:p>
        </w:tc>
      </w:tr>
      <w:tr w:rsidR="002E50DB" w:rsidTr="0009057E">
        <w:tc>
          <w:tcPr>
            <w:tcW w:w="3119" w:type="dxa"/>
          </w:tcPr>
          <w:p w:rsidR="002E50DB" w:rsidRPr="002E50DB" w:rsidRDefault="002E50DB" w:rsidP="00EF1780">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Identification of potential donors/funds/agencies</w:t>
            </w: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rsidP="00EF1780">
            <w:pPr>
              <w:pStyle w:val="NormalWeb"/>
              <w:spacing w:before="0" w:beforeAutospacing="0" w:after="0" w:afterAutospacing="0"/>
              <w:rPr>
                <w:rFonts w:ascii="Times New Roman" w:hAnsi="Times New Roman"/>
                <w:color w:val="auto"/>
                <w:lang w:val="en-GB"/>
              </w:rPr>
            </w:pPr>
          </w:p>
          <w:p w:rsidR="002E50DB" w:rsidRDefault="002E50DB" w:rsidP="00EF1780">
            <w:pPr>
              <w:pStyle w:val="NormalWeb"/>
              <w:spacing w:before="0" w:beforeAutospacing="0" w:after="0" w:afterAutospacing="0"/>
              <w:rPr>
                <w:rFonts w:ascii="Times New Roman" w:hAnsi="Times New Roman"/>
                <w:color w:val="auto"/>
                <w:lang w:val="en-GB"/>
              </w:rPr>
            </w:pPr>
          </w:p>
        </w:tc>
        <w:tc>
          <w:tcPr>
            <w:tcW w:w="4536" w:type="dxa"/>
          </w:tcPr>
          <w:p w:rsidR="002E50DB" w:rsidRPr="002E50DB" w:rsidRDefault="002E50DB" w:rsidP="00206EDF">
            <w:pPr>
              <w:pStyle w:val="NormalWeb"/>
              <w:spacing w:before="0" w:beforeAutospacing="0" w:after="0" w:afterAutospacing="0"/>
              <w:rPr>
                <w:rFonts w:ascii="Times New Roman" w:hAnsi="Times New Roman"/>
                <w:color w:val="auto"/>
                <w:lang w:val="en-GB"/>
              </w:rPr>
            </w:pPr>
            <w:r w:rsidRPr="002E50DB">
              <w:rPr>
                <w:rFonts w:ascii="Times New Roman" w:hAnsi="Times New Roman"/>
                <w:color w:val="auto"/>
                <w:lang w:val="en-GB"/>
              </w:rPr>
              <w:t>What will be</w:t>
            </w:r>
            <w:r>
              <w:rPr>
                <w:rFonts w:ascii="Times New Roman" w:hAnsi="Times New Roman"/>
                <w:color w:val="auto"/>
                <w:lang w:val="en-GB"/>
              </w:rPr>
              <w:t xml:space="preserve"> done to identify the potential</w:t>
            </w:r>
            <w:r w:rsidRPr="002E50DB">
              <w:rPr>
                <w:rFonts w:ascii="Times New Roman" w:hAnsi="Times New Roman"/>
                <w:color w:val="auto"/>
                <w:lang w:val="en-GB"/>
              </w:rPr>
              <w:t xml:space="preserve"> funding sources?</w:t>
            </w:r>
          </w:p>
          <w:p w:rsidR="002E50DB" w:rsidRDefault="002E50DB" w:rsidP="00206EDF">
            <w:pPr>
              <w:pStyle w:val="NormalWeb"/>
              <w:spacing w:before="0" w:beforeAutospacing="0" w:after="0" w:afterAutospacing="0"/>
              <w:rPr>
                <w:rFonts w:ascii="Times New Roman" w:hAnsi="Times New Roman"/>
                <w:color w:val="auto"/>
                <w:sz w:val="22"/>
                <w:szCs w:val="22"/>
                <w:lang w:val="en-GB"/>
              </w:rPr>
            </w:pPr>
          </w:p>
          <w:p w:rsidR="002E50DB" w:rsidRPr="00A128AA" w:rsidRDefault="002E50DB" w:rsidP="00206EDF">
            <w:pPr>
              <w:pStyle w:val="NormalWeb"/>
              <w:spacing w:before="0" w:beforeAutospacing="0" w:after="0" w:afterAutospacing="0"/>
              <w:rPr>
                <w:rFonts w:ascii="Times New Roman" w:hAnsi="Times New Roman"/>
                <w:color w:val="auto"/>
                <w:sz w:val="22"/>
                <w:szCs w:val="22"/>
                <w:lang w:val="en-GB"/>
              </w:rPr>
            </w:pPr>
          </w:p>
        </w:tc>
        <w:tc>
          <w:tcPr>
            <w:tcW w:w="1985" w:type="dxa"/>
          </w:tcPr>
          <w:p w:rsidR="002E50DB" w:rsidRDefault="002E50DB" w:rsidP="00EF1780">
            <w:pPr>
              <w:pStyle w:val="NormalWeb"/>
              <w:spacing w:before="0" w:beforeAutospacing="0" w:after="0" w:afterAutospacing="0"/>
              <w:rPr>
                <w:rFonts w:ascii="Times New Roman" w:hAnsi="Times New Roman"/>
                <w:color w:val="auto"/>
                <w:lang w:val="en-GB"/>
              </w:rPr>
            </w:pPr>
          </w:p>
        </w:tc>
      </w:tr>
      <w:tr w:rsidR="002E50DB" w:rsidTr="0009057E">
        <w:tc>
          <w:tcPr>
            <w:tcW w:w="3119" w:type="dxa"/>
          </w:tcPr>
          <w:p w:rsidR="002E50DB" w:rsidRDefault="002E50DB" w:rsidP="002E50DB">
            <w:pPr>
              <w:pStyle w:val="NormalWeb"/>
              <w:spacing w:before="0" w:beforeAutospacing="0" w:after="0" w:afterAutospacing="0"/>
              <w:rPr>
                <w:rFonts w:ascii="Times New Roman" w:hAnsi="Times New Roman"/>
                <w:color w:val="auto"/>
                <w:lang w:val="en-GB"/>
              </w:rPr>
            </w:pPr>
            <w:r>
              <w:rPr>
                <w:rFonts w:ascii="Times New Roman" w:hAnsi="Times New Roman"/>
                <w:color w:val="auto"/>
                <w:lang w:val="en-GB"/>
              </w:rPr>
              <w:t>Preparation of grant proposals</w:t>
            </w:r>
          </w:p>
          <w:p w:rsidR="002E50DB" w:rsidRPr="00A128AA" w:rsidRDefault="002E50DB" w:rsidP="0009057E">
            <w:pPr>
              <w:pStyle w:val="NormalWeb"/>
              <w:spacing w:before="0" w:beforeAutospacing="0" w:after="0" w:afterAutospacing="0"/>
              <w:rPr>
                <w:rFonts w:ascii="Times New Roman" w:hAnsi="Times New Roman"/>
                <w:color w:val="auto"/>
                <w:sz w:val="22"/>
                <w:szCs w:val="22"/>
                <w:lang w:val="en-GB"/>
              </w:rPr>
            </w:pPr>
          </w:p>
        </w:tc>
        <w:tc>
          <w:tcPr>
            <w:tcW w:w="4536" w:type="dxa"/>
          </w:tcPr>
          <w:p w:rsidR="0009057E" w:rsidRPr="002E50DB" w:rsidRDefault="0009057E" w:rsidP="0009057E">
            <w:pPr>
              <w:pStyle w:val="NormalWeb"/>
              <w:spacing w:before="0" w:beforeAutospacing="0" w:after="0" w:afterAutospacing="0"/>
              <w:rPr>
                <w:rFonts w:ascii="Times New Roman" w:hAnsi="Times New Roman"/>
                <w:color w:val="auto"/>
                <w:lang w:val="en-GB"/>
              </w:rPr>
            </w:pPr>
            <w:r w:rsidRPr="002E50DB">
              <w:rPr>
                <w:rFonts w:ascii="Times New Roman" w:hAnsi="Times New Roman"/>
                <w:color w:val="auto"/>
                <w:lang w:val="en-GB"/>
              </w:rPr>
              <w:t>(</w:t>
            </w:r>
            <w:r>
              <w:rPr>
                <w:rFonts w:ascii="Times New Roman" w:hAnsi="Times New Roman"/>
                <w:color w:val="auto"/>
                <w:lang w:val="en-GB"/>
              </w:rPr>
              <w:t>List t</w:t>
            </w:r>
            <w:r w:rsidRPr="002E50DB">
              <w:rPr>
                <w:rFonts w:ascii="Times New Roman" w:hAnsi="Times New Roman"/>
                <w:color w:val="auto"/>
                <w:lang w:val="en-GB"/>
              </w:rPr>
              <w:t xml:space="preserve">he </w:t>
            </w:r>
            <w:r>
              <w:rPr>
                <w:rFonts w:ascii="Times New Roman" w:hAnsi="Times New Roman"/>
                <w:color w:val="auto"/>
                <w:lang w:val="en-GB"/>
              </w:rPr>
              <w:t xml:space="preserve">area in which </w:t>
            </w:r>
            <w:r w:rsidRPr="002E50DB">
              <w:rPr>
                <w:rFonts w:ascii="Times New Roman" w:hAnsi="Times New Roman"/>
                <w:color w:val="auto"/>
                <w:lang w:val="en-GB"/>
              </w:rPr>
              <w:t xml:space="preserve">project proposals </w:t>
            </w:r>
            <w:r>
              <w:rPr>
                <w:rFonts w:ascii="Times New Roman" w:hAnsi="Times New Roman"/>
                <w:color w:val="auto"/>
                <w:lang w:val="en-GB"/>
              </w:rPr>
              <w:t xml:space="preserve">will be </w:t>
            </w:r>
            <w:r w:rsidRPr="002E50DB">
              <w:rPr>
                <w:rFonts w:ascii="Times New Roman" w:hAnsi="Times New Roman"/>
                <w:color w:val="auto"/>
                <w:lang w:val="en-GB"/>
              </w:rPr>
              <w:t>prepared and submitted)</w:t>
            </w:r>
          </w:p>
          <w:p w:rsidR="002E50DB" w:rsidRDefault="002E50DB"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tc>
        <w:tc>
          <w:tcPr>
            <w:tcW w:w="1985" w:type="dxa"/>
          </w:tcPr>
          <w:p w:rsidR="002E50DB" w:rsidRDefault="002E50DB" w:rsidP="00EF1780">
            <w:pPr>
              <w:pStyle w:val="NormalWeb"/>
              <w:spacing w:before="0" w:beforeAutospacing="0" w:after="0" w:afterAutospacing="0"/>
              <w:rPr>
                <w:rFonts w:ascii="Times New Roman" w:hAnsi="Times New Roman"/>
                <w:color w:val="auto"/>
                <w:lang w:val="en-GB"/>
              </w:rPr>
            </w:pPr>
          </w:p>
        </w:tc>
      </w:tr>
      <w:tr w:rsidR="002E50DB" w:rsidTr="0009057E">
        <w:tc>
          <w:tcPr>
            <w:tcW w:w="3119" w:type="dxa"/>
          </w:tcPr>
          <w:p w:rsidR="002E50DB" w:rsidRPr="00186D1D" w:rsidRDefault="002E50DB" w:rsidP="00206EDF">
            <w:pPr>
              <w:tabs>
                <w:tab w:val="left" w:pos="1365"/>
              </w:tabs>
              <w:rPr>
                <w:lang w:bidi="sa-IN"/>
              </w:rPr>
            </w:pPr>
            <w:r>
              <w:rPr>
                <w:lang w:bidi="sa-IN"/>
              </w:rPr>
              <w:t>Any other activities...</w:t>
            </w:r>
          </w:p>
        </w:tc>
        <w:tc>
          <w:tcPr>
            <w:tcW w:w="4536" w:type="dxa"/>
          </w:tcPr>
          <w:p w:rsidR="002E50DB" w:rsidRDefault="002E50DB"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p w:rsidR="0009057E" w:rsidRDefault="0009057E" w:rsidP="00EF1780">
            <w:pPr>
              <w:pStyle w:val="NormalWeb"/>
              <w:spacing w:before="0" w:beforeAutospacing="0" w:after="0" w:afterAutospacing="0"/>
              <w:rPr>
                <w:rFonts w:ascii="Times New Roman" w:hAnsi="Times New Roman"/>
                <w:color w:val="auto"/>
                <w:lang w:val="en-GB"/>
              </w:rPr>
            </w:pPr>
          </w:p>
        </w:tc>
        <w:tc>
          <w:tcPr>
            <w:tcW w:w="1985" w:type="dxa"/>
          </w:tcPr>
          <w:p w:rsidR="002E50DB" w:rsidRDefault="002E50DB" w:rsidP="00EF1780">
            <w:pPr>
              <w:pStyle w:val="NormalWeb"/>
              <w:spacing w:before="0" w:beforeAutospacing="0" w:after="0" w:afterAutospacing="0"/>
              <w:rPr>
                <w:rFonts w:ascii="Times New Roman" w:hAnsi="Times New Roman"/>
                <w:color w:val="auto"/>
                <w:lang w:val="en-GB"/>
              </w:rPr>
            </w:pPr>
          </w:p>
        </w:tc>
      </w:tr>
    </w:tbl>
    <w:p w:rsidR="00BD65CB" w:rsidRDefault="00BD65CB" w:rsidP="00E122C8">
      <w:pPr>
        <w:pStyle w:val="NormalWeb"/>
        <w:spacing w:before="0" w:beforeAutospacing="0" w:after="0" w:afterAutospacing="0"/>
        <w:ind w:left="-709" w:right="-759" w:firstLine="709"/>
        <w:rPr>
          <w:rFonts w:ascii="Times New Roman" w:hAnsi="Times New Roman"/>
          <w:b/>
          <w:bCs/>
          <w:color w:val="auto"/>
          <w:lang w:val="en-GB"/>
        </w:rPr>
      </w:pPr>
    </w:p>
    <w:p w:rsidR="00BD65CB" w:rsidRDefault="00BD65CB" w:rsidP="00E122C8">
      <w:pPr>
        <w:pStyle w:val="NormalWeb"/>
        <w:spacing w:before="0" w:beforeAutospacing="0" w:after="0" w:afterAutospacing="0"/>
        <w:ind w:left="-709" w:right="-759" w:firstLine="709"/>
        <w:rPr>
          <w:rFonts w:ascii="Times New Roman" w:hAnsi="Times New Roman"/>
          <w:b/>
          <w:bCs/>
          <w:color w:val="auto"/>
          <w:lang w:val="en-GB"/>
        </w:rPr>
      </w:pPr>
      <w:r>
        <w:rPr>
          <w:rFonts w:ascii="Times New Roman" w:hAnsi="Times New Roman"/>
          <w:b/>
          <w:bCs/>
          <w:color w:val="auto"/>
          <w:lang w:val="en-GB"/>
        </w:rPr>
        <w:t>5. Evaluation Plan</w:t>
      </w:r>
    </w:p>
    <w:p w:rsidR="00FB2A42" w:rsidRPr="00FB2A42" w:rsidRDefault="0083237B" w:rsidP="00FB2A42">
      <w:pPr>
        <w:pStyle w:val="NormalWeb"/>
        <w:spacing w:before="0" w:beforeAutospacing="0" w:after="0" w:afterAutospacing="0"/>
        <w:rPr>
          <w:rFonts w:ascii="Times New Roman" w:hAnsi="Times New Roman"/>
          <w:color w:val="auto"/>
          <w:lang w:val="en-GB"/>
        </w:rPr>
      </w:pPr>
      <w:r w:rsidRPr="0083237B">
        <w:rPr>
          <w:rFonts w:ascii="Times New Roman" w:hAnsi="Times New Roman"/>
          <w:color w:val="auto"/>
          <w:lang w:val="en-GB"/>
        </w:rPr>
        <w:t xml:space="preserve">Describe in brief your evaluation plan, how frequently you intend to evaluate </w:t>
      </w:r>
      <w:r w:rsidR="00FB2A42">
        <w:rPr>
          <w:rFonts w:ascii="Times New Roman" w:hAnsi="Times New Roman"/>
          <w:color w:val="auto"/>
          <w:lang w:val="en-GB"/>
        </w:rPr>
        <w:t>and update it</w:t>
      </w:r>
      <w:r w:rsidRPr="0083237B">
        <w:rPr>
          <w:rFonts w:ascii="Times New Roman" w:hAnsi="Times New Roman"/>
          <w:color w:val="auto"/>
          <w:lang w:val="en-GB"/>
        </w:rPr>
        <w:t xml:space="preserve">. </w:t>
      </w:r>
      <w:r w:rsidR="002C35AF">
        <w:rPr>
          <w:rFonts w:ascii="Times New Roman" w:hAnsi="Times New Roman"/>
          <w:color w:val="auto"/>
          <w:lang w:val="en-GB"/>
        </w:rPr>
        <w:t>(</w:t>
      </w:r>
      <w:r w:rsidR="002C35AF">
        <w:rPr>
          <w:rFonts w:ascii="Times New Roman" w:hAnsi="Times New Roman"/>
          <w:i/>
          <w:iCs/>
          <w:color w:val="auto"/>
          <w:lang w:val="en-GB"/>
        </w:rPr>
        <w:t>Examples are given in the explanatory note located at the end of this template)</w:t>
      </w:r>
    </w:p>
    <w:p w:rsidR="006452C3" w:rsidRDefault="006D539A" w:rsidP="00E122C8">
      <w:pPr>
        <w:pStyle w:val="NormalWeb"/>
        <w:spacing w:before="0" w:beforeAutospacing="0" w:after="0" w:afterAutospacing="0"/>
        <w:ind w:left="-709" w:right="-759" w:firstLine="709"/>
        <w:rPr>
          <w:rFonts w:ascii="Times New Roman" w:hAnsi="Times New Roman"/>
          <w:b/>
          <w:bCs/>
          <w:color w:val="auto"/>
          <w:lang w:val="en-GB"/>
        </w:rPr>
      </w:pPr>
      <w:r>
        <w:rPr>
          <w:rFonts w:ascii="Times New Roman" w:hAnsi="Times New Roman"/>
          <w:b/>
          <w:bCs/>
          <w:color w:val="auto"/>
          <w:lang w:val="en-GB"/>
        </w:rPr>
        <w:br w:type="page"/>
      </w:r>
    </w:p>
    <w:p w:rsidR="009B2075" w:rsidRPr="00573DB1" w:rsidRDefault="002D443C" w:rsidP="00573DB1">
      <w:pPr>
        <w:pStyle w:val="NormalWeb"/>
        <w:spacing w:before="0" w:beforeAutospacing="0" w:after="0" w:afterAutospacing="0"/>
        <w:ind w:left="-709" w:right="-759" w:firstLine="709"/>
        <w:jc w:val="center"/>
        <w:rPr>
          <w:rFonts w:ascii="Times New Roman" w:hAnsi="Times New Roman"/>
          <w:b/>
          <w:bCs/>
          <w:color w:val="auto"/>
          <w:sz w:val="20"/>
          <w:szCs w:val="20"/>
          <w:lang w:val="en-GB"/>
        </w:rPr>
      </w:pPr>
      <w:r w:rsidRPr="00573DB1">
        <w:rPr>
          <w:rFonts w:ascii="Times New Roman" w:hAnsi="Times New Roman"/>
          <w:b/>
          <w:bCs/>
          <w:color w:val="auto"/>
          <w:sz w:val="20"/>
          <w:szCs w:val="20"/>
          <w:lang w:val="en-GB"/>
        </w:rPr>
        <w:lastRenderedPageBreak/>
        <w:t>Explanatory note</w:t>
      </w:r>
      <w:r w:rsidR="0040227D" w:rsidRPr="00573DB1">
        <w:rPr>
          <w:rFonts w:ascii="Times New Roman" w:hAnsi="Times New Roman"/>
          <w:b/>
          <w:bCs/>
          <w:color w:val="auto"/>
          <w:sz w:val="20"/>
          <w:szCs w:val="20"/>
          <w:lang w:val="en-GB"/>
        </w:rPr>
        <w:t xml:space="preserve"> </w:t>
      </w:r>
      <w:r w:rsidR="00C51179" w:rsidRPr="00573DB1">
        <w:rPr>
          <w:rFonts w:ascii="Times New Roman" w:hAnsi="Times New Roman"/>
          <w:b/>
          <w:bCs/>
          <w:color w:val="auto"/>
          <w:sz w:val="20"/>
          <w:szCs w:val="20"/>
          <w:lang w:val="en-GB"/>
        </w:rPr>
        <w:t>for Preparing</w:t>
      </w:r>
      <w:r w:rsidR="0040227D" w:rsidRPr="00573DB1">
        <w:rPr>
          <w:rFonts w:ascii="Times New Roman" w:hAnsi="Times New Roman"/>
          <w:b/>
          <w:bCs/>
          <w:color w:val="auto"/>
          <w:sz w:val="20"/>
          <w:szCs w:val="20"/>
          <w:lang w:val="en-GB"/>
        </w:rPr>
        <w:t xml:space="preserve"> </w:t>
      </w:r>
      <w:r w:rsidR="00C34FB9">
        <w:rPr>
          <w:rFonts w:ascii="Times New Roman" w:hAnsi="Times New Roman"/>
          <w:b/>
          <w:bCs/>
          <w:color w:val="auto"/>
          <w:sz w:val="20"/>
          <w:szCs w:val="20"/>
          <w:lang w:val="en-GB"/>
        </w:rPr>
        <w:t>Business Plan/</w:t>
      </w:r>
      <w:r w:rsidR="0040227D" w:rsidRPr="00573DB1">
        <w:rPr>
          <w:rFonts w:ascii="Times New Roman" w:hAnsi="Times New Roman"/>
          <w:b/>
          <w:bCs/>
          <w:color w:val="auto"/>
          <w:sz w:val="20"/>
          <w:szCs w:val="20"/>
          <w:lang w:val="en-GB"/>
        </w:rPr>
        <w:t xml:space="preserve">work plan by the </w:t>
      </w:r>
      <w:r w:rsidR="00C51179" w:rsidRPr="00573DB1">
        <w:rPr>
          <w:rFonts w:ascii="Times New Roman" w:hAnsi="Times New Roman"/>
          <w:b/>
          <w:bCs/>
          <w:color w:val="auto"/>
          <w:sz w:val="20"/>
          <w:szCs w:val="20"/>
          <w:lang w:val="en-GB"/>
        </w:rPr>
        <w:t xml:space="preserve">Basel and </w:t>
      </w:r>
      <w:r w:rsidR="0040227D" w:rsidRPr="00573DB1">
        <w:rPr>
          <w:rFonts w:ascii="Times New Roman" w:hAnsi="Times New Roman"/>
          <w:b/>
          <w:bCs/>
          <w:color w:val="auto"/>
          <w:sz w:val="20"/>
          <w:szCs w:val="20"/>
          <w:lang w:val="en-GB"/>
        </w:rPr>
        <w:t xml:space="preserve">Stockholm Convention </w:t>
      </w:r>
      <w:r w:rsidR="00221B32" w:rsidRPr="00573DB1">
        <w:rPr>
          <w:rFonts w:ascii="Times New Roman" w:hAnsi="Times New Roman"/>
          <w:b/>
          <w:bCs/>
          <w:color w:val="auto"/>
          <w:sz w:val="20"/>
          <w:szCs w:val="20"/>
          <w:lang w:val="en-GB"/>
        </w:rPr>
        <w:t>Regional C</w:t>
      </w:r>
      <w:r w:rsidR="0040227D" w:rsidRPr="00573DB1">
        <w:rPr>
          <w:rFonts w:ascii="Times New Roman" w:hAnsi="Times New Roman"/>
          <w:b/>
          <w:bCs/>
          <w:color w:val="auto"/>
          <w:sz w:val="20"/>
          <w:szCs w:val="20"/>
          <w:lang w:val="en-GB"/>
        </w:rPr>
        <w:t>entres</w:t>
      </w:r>
    </w:p>
    <w:p w:rsidR="00573DB1" w:rsidRPr="00573DB1" w:rsidRDefault="00573DB1" w:rsidP="00573DB1">
      <w:pPr>
        <w:pStyle w:val="NormalWeb"/>
        <w:spacing w:before="0" w:beforeAutospacing="0" w:after="0" w:afterAutospacing="0"/>
        <w:ind w:left="-709" w:right="-759" w:firstLine="709"/>
        <w:jc w:val="center"/>
        <w:rPr>
          <w:rFonts w:ascii="Times New Roman" w:hAnsi="Times New Roman"/>
          <w:b/>
          <w:bCs/>
          <w:color w:val="auto"/>
          <w:sz w:val="20"/>
          <w:szCs w:val="20"/>
          <w:lang w:val="en-GB"/>
        </w:rPr>
      </w:pPr>
      <w:r w:rsidRPr="00573DB1">
        <w:rPr>
          <w:rFonts w:ascii="Times New Roman" w:hAnsi="Times New Roman"/>
          <w:b/>
          <w:bCs/>
          <w:color w:val="auto"/>
          <w:sz w:val="20"/>
          <w:szCs w:val="20"/>
          <w:lang w:val="en-GB"/>
        </w:rPr>
        <w:t>(NO need to attach this page to your business plan/ workplan)</w:t>
      </w:r>
    </w:p>
    <w:p w:rsidR="001310DF" w:rsidRPr="00573DB1" w:rsidRDefault="001310DF" w:rsidP="00040088">
      <w:pPr>
        <w:pStyle w:val="NormalWeb"/>
        <w:spacing w:before="0" w:beforeAutospacing="0" w:after="0" w:afterAutospacing="0"/>
        <w:ind w:left="-709" w:right="-759"/>
        <w:jc w:val="center"/>
        <w:rPr>
          <w:rFonts w:ascii="Times New Roman" w:hAnsi="Times New Roman"/>
          <w:b/>
          <w:bCs/>
          <w:color w:val="auto"/>
          <w:sz w:val="20"/>
          <w:szCs w:val="20"/>
          <w:lang w:val="en-GB"/>
        </w:rPr>
      </w:pPr>
    </w:p>
    <w:p w:rsidR="001C1422" w:rsidRPr="005070D2" w:rsidRDefault="001C1422" w:rsidP="00040088">
      <w:pPr>
        <w:pStyle w:val="NormalWeb"/>
        <w:spacing w:before="0" w:beforeAutospacing="0" w:after="0" w:afterAutospacing="0"/>
        <w:ind w:left="-709" w:right="-759"/>
        <w:outlineLvl w:val="0"/>
        <w:rPr>
          <w:rFonts w:ascii="Times New Roman" w:hAnsi="Times New Roman"/>
          <w:b/>
          <w:bCs/>
          <w:color w:val="auto"/>
          <w:sz w:val="16"/>
          <w:szCs w:val="16"/>
          <w:lang w:val="en-GB"/>
        </w:rPr>
      </w:pPr>
      <w:r w:rsidRPr="005070D2">
        <w:rPr>
          <w:rFonts w:ascii="Times New Roman" w:hAnsi="Times New Roman"/>
          <w:b/>
          <w:bCs/>
          <w:color w:val="auto"/>
          <w:sz w:val="16"/>
          <w:szCs w:val="16"/>
          <w:lang w:val="en-GB"/>
        </w:rPr>
        <w:t xml:space="preserve">The </w:t>
      </w:r>
      <w:r w:rsidR="00FA309A">
        <w:rPr>
          <w:rFonts w:ascii="Times New Roman" w:hAnsi="Times New Roman"/>
          <w:b/>
          <w:bCs/>
          <w:color w:val="auto"/>
          <w:sz w:val="16"/>
          <w:szCs w:val="16"/>
          <w:lang w:val="en-GB"/>
        </w:rPr>
        <w:t>Business Plan/</w:t>
      </w:r>
      <w:r w:rsidRPr="005070D2">
        <w:rPr>
          <w:rFonts w:ascii="Times New Roman" w:hAnsi="Times New Roman"/>
          <w:b/>
          <w:bCs/>
          <w:color w:val="auto"/>
          <w:sz w:val="16"/>
          <w:szCs w:val="16"/>
          <w:lang w:val="en-GB"/>
        </w:rPr>
        <w:t>Work Plan</w:t>
      </w:r>
    </w:p>
    <w:p w:rsidR="00FF2862" w:rsidRPr="005070D2" w:rsidRDefault="00361941" w:rsidP="00040088">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color w:val="auto"/>
          <w:sz w:val="16"/>
          <w:szCs w:val="16"/>
          <w:lang w:val="en-GB"/>
        </w:rPr>
        <w:t xml:space="preserve">The </w:t>
      </w:r>
      <w:r w:rsidR="008136D6" w:rsidRPr="005070D2">
        <w:rPr>
          <w:rFonts w:ascii="Times New Roman" w:hAnsi="Times New Roman"/>
          <w:color w:val="auto"/>
          <w:sz w:val="16"/>
          <w:szCs w:val="16"/>
          <w:lang w:val="en-GB"/>
        </w:rPr>
        <w:t xml:space="preserve">Centre’s </w:t>
      </w:r>
      <w:r w:rsidR="002846CB">
        <w:rPr>
          <w:rFonts w:ascii="Times New Roman" w:hAnsi="Times New Roman"/>
          <w:color w:val="auto"/>
          <w:sz w:val="16"/>
          <w:szCs w:val="16"/>
          <w:lang w:val="en-GB"/>
        </w:rPr>
        <w:t>business/</w:t>
      </w:r>
      <w:r w:rsidR="00FF2862" w:rsidRPr="005070D2">
        <w:rPr>
          <w:rFonts w:ascii="Times New Roman" w:hAnsi="Times New Roman"/>
          <w:color w:val="auto"/>
          <w:sz w:val="16"/>
          <w:szCs w:val="16"/>
          <w:lang w:val="en-GB"/>
        </w:rPr>
        <w:t xml:space="preserve">work plan </w:t>
      </w:r>
      <w:r w:rsidRPr="005070D2">
        <w:rPr>
          <w:rFonts w:ascii="Times New Roman" w:hAnsi="Times New Roman"/>
          <w:color w:val="auto"/>
          <w:sz w:val="16"/>
          <w:szCs w:val="16"/>
          <w:lang w:val="en-GB"/>
        </w:rPr>
        <w:t xml:space="preserve">for </w:t>
      </w:r>
      <w:r w:rsidR="00756F14" w:rsidRPr="005070D2">
        <w:rPr>
          <w:rFonts w:ascii="Times New Roman" w:hAnsi="Times New Roman"/>
          <w:color w:val="auto"/>
          <w:sz w:val="16"/>
          <w:szCs w:val="16"/>
          <w:lang w:val="en-GB"/>
        </w:rPr>
        <w:t>delivering technical</w:t>
      </w:r>
      <w:r w:rsidRPr="005070D2">
        <w:rPr>
          <w:rFonts w:ascii="Times New Roman" w:hAnsi="Times New Roman"/>
          <w:color w:val="auto"/>
          <w:sz w:val="16"/>
          <w:szCs w:val="16"/>
          <w:lang w:val="en-GB"/>
        </w:rPr>
        <w:t xml:space="preserve"> assistance and technology transfer </w:t>
      </w:r>
      <w:r w:rsidR="00BF2ABC" w:rsidRPr="005070D2">
        <w:rPr>
          <w:rFonts w:ascii="Times New Roman" w:hAnsi="Times New Roman"/>
          <w:color w:val="auto"/>
          <w:sz w:val="16"/>
          <w:szCs w:val="16"/>
          <w:lang w:val="en-GB"/>
        </w:rPr>
        <w:t>under the</w:t>
      </w:r>
      <w:r w:rsidR="00C51179">
        <w:rPr>
          <w:rFonts w:ascii="Times New Roman" w:hAnsi="Times New Roman"/>
          <w:color w:val="auto"/>
          <w:sz w:val="16"/>
          <w:szCs w:val="16"/>
          <w:lang w:val="en-GB"/>
        </w:rPr>
        <w:t xml:space="preserve"> Basel and</w:t>
      </w:r>
      <w:r w:rsidR="00BF2ABC" w:rsidRPr="005070D2">
        <w:rPr>
          <w:rFonts w:ascii="Times New Roman" w:hAnsi="Times New Roman"/>
          <w:color w:val="auto"/>
          <w:sz w:val="16"/>
          <w:szCs w:val="16"/>
          <w:lang w:val="en-GB"/>
        </w:rPr>
        <w:t xml:space="preserve"> Stockholm Convention </w:t>
      </w:r>
      <w:r w:rsidRPr="005070D2">
        <w:rPr>
          <w:rFonts w:ascii="Times New Roman" w:hAnsi="Times New Roman"/>
          <w:color w:val="auto"/>
          <w:sz w:val="16"/>
          <w:szCs w:val="16"/>
          <w:lang w:val="en-GB"/>
        </w:rPr>
        <w:t>s</w:t>
      </w:r>
      <w:r w:rsidR="001310DF" w:rsidRPr="005070D2">
        <w:rPr>
          <w:rFonts w:ascii="Times New Roman" w:hAnsi="Times New Roman"/>
          <w:color w:val="auto"/>
          <w:sz w:val="16"/>
          <w:szCs w:val="16"/>
          <w:lang w:val="en-GB"/>
        </w:rPr>
        <w:t xml:space="preserve">hould contain </w:t>
      </w:r>
      <w:r w:rsidR="00573DB1">
        <w:rPr>
          <w:rFonts w:ascii="Times New Roman" w:hAnsi="Times New Roman"/>
          <w:color w:val="auto"/>
          <w:sz w:val="16"/>
          <w:szCs w:val="16"/>
          <w:lang w:val="en-GB"/>
        </w:rPr>
        <w:t xml:space="preserve">the </w:t>
      </w:r>
      <w:r w:rsidRPr="005070D2">
        <w:rPr>
          <w:rFonts w:ascii="Times New Roman" w:hAnsi="Times New Roman"/>
          <w:color w:val="auto"/>
          <w:sz w:val="16"/>
          <w:szCs w:val="16"/>
          <w:lang w:val="en-GB"/>
        </w:rPr>
        <w:t>following elements:</w:t>
      </w:r>
    </w:p>
    <w:p w:rsidR="001310DF" w:rsidRPr="005070D2" w:rsidRDefault="001310DF" w:rsidP="00040088">
      <w:pPr>
        <w:pStyle w:val="NormalWeb"/>
        <w:spacing w:before="0" w:beforeAutospacing="0" w:after="0" w:afterAutospacing="0"/>
        <w:ind w:left="-709" w:right="-759"/>
        <w:rPr>
          <w:rFonts w:ascii="Times New Roman" w:hAnsi="Times New Roman"/>
          <w:color w:val="auto"/>
          <w:sz w:val="16"/>
          <w:szCs w:val="16"/>
          <w:lang w:val="en-GB"/>
        </w:rPr>
      </w:pPr>
    </w:p>
    <w:p w:rsidR="0099017D" w:rsidRPr="005070D2" w:rsidRDefault="0099017D" w:rsidP="003C6795">
      <w:pPr>
        <w:numPr>
          <w:ilvl w:val="0"/>
          <w:numId w:val="2"/>
        </w:numPr>
        <w:tabs>
          <w:tab w:val="clear" w:pos="720"/>
        </w:tabs>
        <w:ind w:left="-284" w:right="-759"/>
        <w:rPr>
          <w:sz w:val="16"/>
          <w:szCs w:val="16"/>
        </w:rPr>
      </w:pPr>
      <w:r w:rsidRPr="005070D2">
        <w:rPr>
          <w:sz w:val="16"/>
          <w:szCs w:val="16"/>
        </w:rPr>
        <w:t xml:space="preserve">Introduction and Background (The </w:t>
      </w:r>
      <w:r w:rsidR="002846CB">
        <w:rPr>
          <w:sz w:val="16"/>
          <w:szCs w:val="16"/>
        </w:rPr>
        <w:t>challenges, opportunities</w:t>
      </w:r>
      <w:r w:rsidRPr="005070D2">
        <w:rPr>
          <w:sz w:val="16"/>
          <w:szCs w:val="16"/>
        </w:rPr>
        <w:t xml:space="preserve">); </w:t>
      </w:r>
    </w:p>
    <w:p w:rsidR="0099017D" w:rsidRPr="005070D2" w:rsidRDefault="0099017D" w:rsidP="003C6795">
      <w:pPr>
        <w:numPr>
          <w:ilvl w:val="0"/>
          <w:numId w:val="2"/>
        </w:numPr>
        <w:tabs>
          <w:tab w:val="clear" w:pos="720"/>
        </w:tabs>
        <w:ind w:left="-284" w:right="-759"/>
        <w:rPr>
          <w:sz w:val="16"/>
          <w:szCs w:val="16"/>
        </w:rPr>
      </w:pPr>
      <w:r w:rsidRPr="005070D2">
        <w:rPr>
          <w:sz w:val="16"/>
          <w:szCs w:val="16"/>
        </w:rPr>
        <w:t xml:space="preserve">Goals and Objectives (The Outputs); </w:t>
      </w:r>
    </w:p>
    <w:p w:rsidR="0099017D" w:rsidRPr="005070D2" w:rsidRDefault="002B2266" w:rsidP="003C6795">
      <w:pPr>
        <w:numPr>
          <w:ilvl w:val="0"/>
          <w:numId w:val="2"/>
        </w:numPr>
        <w:tabs>
          <w:tab w:val="clear" w:pos="720"/>
        </w:tabs>
        <w:ind w:left="-284" w:right="-759"/>
        <w:rPr>
          <w:sz w:val="16"/>
          <w:szCs w:val="16"/>
        </w:rPr>
      </w:pPr>
      <w:r w:rsidRPr="005070D2">
        <w:rPr>
          <w:sz w:val="16"/>
          <w:szCs w:val="16"/>
        </w:rPr>
        <w:t xml:space="preserve">Constraints </w:t>
      </w:r>
      <w:r>
        <w:rPr>
          <w:sz w:val="16"/>
          <w:szCs w:val="16"/>
        </w:rPr>
        <w:t xml:space="preserve">and </w:t>
      </w:r>
      <w:r w:rsidR="0099017D" w:rsidRPr="005070D2">
        <w:rPr>
          <w:sz w:val="16"/>
          <w:szCs w:val="16"/>
        </w:rPr>
        <w:t xml:space="preserve">Resources (The Inputs); </w:t>
      </w:r>
    </w:p>
    <w:p w:rsidR="0099017D" w:rsidRPr="005070D2" w:rsidRDefault="0099017D" w:rsidP="003C6795">
      <w:pPr>
        <w:numPr>
          <w:ilvl w:val="0"/>
          <w:numId w:val="2"/>
        </w:numPr>
        <w:tabs>
          <w:tab w:val="clear" w:pos="720"/>
        </w:tabs>
        <w:ind w:left="-284" w:right="-759"/>
        <w:rPr>
          <w:sz w:val="16"/>
          <w:szCs w:val="16"/>
        </w:rPr>
      </w:pPr>
      <w:r w:rsidRPr="005070D2">
        <w:rPr>
          <w:sz w:val="16"/>
          <w:szCs w:val="16"/>
        </w:rPr>
        <w:t xml:space="preserve">Strategy and </w:t>
      </w:r>
      <w:r w:rsidR="008136D6" w:rsidRPr="005070D2">
        <w:rPr>
          <w:sz w:val="16"/>
          <w:szCs w:val="16"/>
        </w:rPr>
        <w:t xml:space="preserve">activities </w:t>
      </w:r>
      <w:r w:rsidRPr="005070D2">
        <w:rPr>
          <w:sz w:val="16"/>
          <w:szCs w:val="16"/>
        </w:rPr>
        <w:t xml:space="preserve">(from Inputs to Outputs); </w:t>
      </w:r>
    </w:p>
    <w:p w:rsidR="002846CB" w:rsidRDefault="002846CB" w:rsidP="003C6795">
      <w:pPr>
        <w:numPr>
          <w:ilvl w:val="0"/>
          <w:numId w:val="2"/>
        </w:numPr>
        <w:tabs>
          <w:tab w:val="clear" w:pos="720"/>
        </w:tabs>
        <w:ind w:left="-284" w:right="-759"/>
        <w:rPr>
          <w:sz w:val="16"/>
          <w:szCs w:val="16"/>
        </w:rPr>
      </w:pPr>
      <w:r>
        <w:rPr>
          <w:sz w:val="16"/>
          <w:szCs w:val="16"/>
        </w:rPr>
        <w:t>Evaluation Plan</w:t>
      </w:r>
    </w:p>
    <w:p w:rsidR="00757ABF" w:rsidRPr="005070D2" w:rsidRDefault="0099017D" w:rsidP="003C6795">
      <w:pPr>
        <w:numPr>
          <w:ilvl w:val="0"/>
          <w:numId w:val="2"/>
        </w:numPr>
        <w:tabs>
          <w:tab w:val="clear" w:pos="720"/>
        </w:tabs>
        <w:ind w:left="-284" w:right="-759"/>
        <w:rPr>
          <w:sz w:val="16"/>
          <w:szCs w:val="16"/>
        </w:rPr>
      </w:pPr>
      <w:r w:rsidRPr="005070D2">
        <w:rPr>
          <w:sz w:val="16"/>
          <w:szCs w:val="16"/>
        </w:rPr>
        <w:t xml:space="preserve">Appendices (Budget, </w:t>
      </w:r>
      <w:r w:rsidR="002846CB">
        <w:rPr>
          <w:sz w:val="16"/>
          <w:szCs w:val="16"/>
        </w:rPr>
        <w:t>commitment by partners</w:t>
      </w:r>
      <w:r w:rsidR="00645BB7">
        <w:rPr>
          <w:sz w:val="16"/>
          <w:szCs w:val="16"/>
        </w:rPr>
        <w:t xml:space="preserve">, i.e. </w:t>
      </w:r>
      <w:r w:rsidR="002846CB">
        <w:rPr>
          <w:sz w:val="16"/>
          <w:szCs w:val="16"/>
        </w:rPr>
        <w:t xml:space="preserve">industry, </w:t>
      </w:r>
      <w:r w:rsidRPr="005070D2">
        <w:rPr>
          <w:sz w:val="16"/>
          <w:szCs w:val="16"/>
        </w:rPr>
        <w:t xml:space="preserve">Schedule and </w:t>
      </w:r>
      <w:r w:rsidR="00053512" w:rsidRPr="005070D2">
        <w:rPr>
          <w:sz w:val="16"/>
          <w:szCs w:val="16"/>
        </w:rPr>
        <w:t>others</w:t>
      </w:r>
      <w:r w:rsidRPr="005070D2">
        <w:rPr>
          <w:sz w:val="16"/>
          <w:szCs w:val="16"/>
        </w:rPr>
        <w:t xml:space="preserve">). </w:t>
      </w:r>
    </w:p>
    <w:p w:rsidR="003C6795" w:rsidRPr="005070D2" w:rsidRDefault="003C6795" w:rsidP="003C6795">
      <w:pPr>
        <w:ind w:left="-709" w:right="-759"/>
        <w:rPr>
          <w:sz w:val="16"/>
          <w:szCs w:val="16"/>
        </w:rPr>
      </w:pPr>
    </w:p>
    <w:p w:rsidR="0040227D" w:rsidRPr="005070D2" w:rsidRDefault="0040227D" w:rsidP="00040088">
      <w:pPr>
        <w:ind w:left="-709" w:right="-759"/>
        <w:outlineLvl w:val="0"/>
        <w:rPr>
          <w:sz w:val="16"/>
          <w:szCs w:val="16"/>
        </w:rPr>
      </w:pPr>
      <w:r w:rsidRPr="005070D2">
        <w:rPr>
          <w:sz w:val="16"/>
          <w:szCs w:val="16"/>
        </w:rPr>
        <w:t>Each of these element</w:t>
      </w:r>
      <w:r w:rsidR="002D443C" w:rsidRPr="005070D2">
        <w:rPr>
          <w:sz w:val="16"/>
          <w:szCs w:val="16"/>
        </w:rPr>
        <w:t>s</w:t>
      </w:r>
      <w:r w:rsidRPr="005070D2">
        <w:rPr>
          <w:sz w:val="16"/>
          <w:szCs w:val="16"/>
        </w:rPr>
        <w:t xml:space="preserve"> of </w:t>
      </w:r>
      <w:r w:rsidR="008136D6" w:rsidRPr="005070D2">
        <w:rPr>
          <w:sz w:val="16"/>
          <w:szCs w:val="16"/>
        </w:rPr>
        <w:t xml:space="preserve">the </w:t>
      </w:r>
      <w:r w:rsidRPr="005070D2">
        <w:rPr>
          <w:sz w:val="16"/>
          <w:szCs w:val="16"/>
        </w:rPr>
        <w:t xml:space="preserve">work plan </w:t>
      </w:r>
      <w:r w:rsidR="000477D1" w:rsidRPr="005070D2">
        <w:rPr>
          <w:sz w:val="16"/>
          <w:szCs w:val="16"/>
        </w:rPr>
        <w:t>is</w:t>
      </w:r>
      <w:r w:rsidRPr="005070D2">
        <w:rPr>
          <w:sz w:val="16"/>
          <w:szCs w:val="16"/>
        </w:rPr>
        <w:t xml:space="preserve"> interlinked</w:t>
      </w:r>
    </w:p>
    <w:p w:rsidR="0040227D" w:rsidRPr="005070D2" w:rsidRDefault="0040227D" w:rsidP="00973021">
      <w:pPr>
        <w:numPr>
          <w:ilvl w:val="0"/>
          <w:numId w:val="4"/>
        </w:numPr>
        <w:tabs>
          <w:tab w:val="clear" w:pos="720"/>
        </w:tabs>
        <w:ind w:left="-284" w:right="-759" w:hanging="142"/>
        <w:rPr>
          <w:sz w:val="16"/>
          <w:szCs w:val="16"/>
        </w:rPr>
      </w:pPr>
      <w:r w:rsidRPr="005070D2">
        <w:rPr>
          <w:sz w:val="16"/>
          <w:szCs w:val="16"/>
        </w:rPr>
        <w:t xml:space="preserve">The background identifies the </w:t>
      </w:r>
      <w:r w:rsidR="00804AE3">
        <w:rPr>
          <w:sz w:val="16"/>
          <w:szCs w:val="16"/>
        </w:rPr>
        <w:t>challenge/opportunities</w:t>
      </w:r>
      <w:r w:rsidRPr="005070D2">
        <w:rPr>
          <w:sz w:val="16"/>
          <w:szCs w:val="16"/>
        </w:rPr>
        <w:t xml:space="preserve">(s); then </w:t>
      </w:r>
    </w:p>
    <w:p w:rsidR="0040227D" w:rsidRPr="005070D2" w:rsidRDefault="0040227D" w:rsidP="00973021">
      <w:pPr>
        <w:numPr>
          <w:ilvl w:val="0"/>
          <w:numId w:val="4"/>
        </w:numPr>
        <w:tabs>
          <w:tab w:val="clear" w:pos="720"/>
        </w:tabs>
        <w:spacing w:before="100" w:beforeAutospacing="1" w:after="100" w:afterAutospacing="1"/>
        <w:ind w:left="-284" w:right="-759" w:hanging="142"/>
        <w:rPr>
          <w:sz w:val="16"/>
          <w:szCs w:val="16"/>
        </w:rPr>
      </w:pPr>
      <w:r w:rsidRPr="005070D2">
        <w:rPr>
          <w:sz w:val="16"/>
          <w:szCs w:val="16"/>
        </w:rPr>
        <w:t xml:space="preserve">The goal defines solution(s); then </w:t>
      </w:r>
    </w:p>
    <w:p w:rsidR="0040227D" w:rsidRPr="005070D2" w:rsidRDefault="0040227D" w:rsidP="00973021">
      <w:pPr>
        <w:numPr>
          <w:ilvl w:val="0"/>
          <w:numId w:val="4"/>
        </w:numPr>
        <w:tabs>
          <w:tab w:val="clear" w:pos="720"/>
        </w:tabs>
        <w:spacing w:before="100" w:beforeAutospacing="1" w:after="100" w:afterAutospacing="1"/>
        <w:ind w:left="-284" w:right="-759" w:hanging="142"/>
        <w:rPr>
          <w:sz w:val="16"/>
          <w:szCs w:val="16"/>
        </w:rPr>
      </w:pPr>
      <w:r w:rsidRPr="005070D2">
        <w:rPr>
          <w:sz w:val="16"/>
          <w:szCs w:val="16"/>
        </w:rPr>
        <w:t xml:space="preserve">The objectives (outputs) refine the goals, specific and verifiable; then </w:t>
      </w:r>
    </w:p>
    <w:p w:rsidR="0040227D" w:rsidRPr="005070D2" w:rsidRDefault="0040227D" w:rsidP="00973021">
      <w:pPr>
        <w:numPr>
          <w:ilvl w:val="0"/>
          <w:numId w:val="4"/>
        </w:numPr>
        <w:tabs>
          <w:tab w:val="clear" w:pos="720"/>
        </w:tabs>
        <w:spacing w:before="100" w:beforeAutospacing="1" w:after="100" w:afterAutospacing="1"/>
        <w:ind w:left="-284" w:right="-759" w:hanging="142"/>
        <w:rPr>
          <w:sz w:val="16"/>
          <w:szCs w:val="16"/>
        </w:rPr>
      </w:pPr>
      <w:r w:rsidRPr="005070D2">
        <w:rPr>
          <w:sz w:val="16"/>
          <w:szCs w:val="16"/>
        </w:rPr>
        <w:t xml:space="preserve">The resources and constraints indicate what can and cannot be used to reach the objectives; and then </w:t>
      </w:r>
    </w:p>
    <w:p w:rsidR="0040227D" w:rsidRPr="005070D2" w:rsidRDefault="0040227D" w:rsidP="00973021">
      <w:pPr>
        <w:numPr>
          <w:ilvl w:val="0"/>
          <w:numId w:val="4"/>
        </w:numPr>
        <w:tabs>
          <w:tab w:val="clear" w:pos="720"/>
        </w:tabs>
        <w:ind w:left="-284" w:right="-760" w:hanging="142"/>
        <w:rPr>
          <w:sz w:val="16"/>
          <w:szCs w:val="16"/>
        </w:rPr>
      </w:pPr>
      <w:r w:rsidRPr="005070D2">
        <w:rPr>
          <w:sz w:val="16"/>
          <w:szCs w:val="16"/>
        </w:rPr>
        <w:t xml:space="preserve">The strategy, along with specific or precise </w:t>
      </w:r>
      <w:r w:rsidR="008136D6" w:rsidRPr="005070D2">
        <w:rPr>
          <w:sz w:val="16"/>
          <w:szCs w:val="16"/>
        </w:rPr>
        <w:t>activities</w:t>
      </w:r>
      <w:r w:rsidRPr="005070D2">
        <w:rPr>
          <w:sz w:val="16"/>
          <w:szCs w:val="16"/>
        </w:rPr>
        <w:t xml:space="preserve">, indicates how the inputs will be converted to outputs. </w:t>
      </w:r>
    </w:p>
    <w:p w:rsidR="003C6795" w:rsidRPr="005070D2" w:rsidRDefault="003C6795" w:rsidP="003C6795">
      <w:pPr>
        <w:ind w:left="-715" w:right="-760"/>
        <w:rPr>
          <w:sz w:val="16"/>
          <w:szCs w:val="16"/>
        </w:rPr>
      </w:pPr>
    </w:p>
    <w:p w:rsidR="00ED75A7" w:rsidRPr="005070D2" w:rsidRDefault="001310DF" w:rsidP="00040088">
      <w:pPr>
        <w:pStyle w:val="NormalWeb"/>
        <w:spacing w:before="0" w:beforeAutospacing="0" w:after="0" w:afterAutospacing="0"/>
        <w:ind w:left="-709" w:right="-759"/>
        <w:outlineLvl w:val="0"/>
        <w:rPr>
          <w:rFonts w:ascii="Times New Roman" w:hAnsi="Times New Roman"/>
          <w:b/>
          <w:bCs/>
          <w:color w:val="auto"/>
          <w:sz w:val="16"/>
          <w:szCs w:val="16"/>
          <w:lang w:val="en-GB"/>
        </w:rPr>
      </w:pPr>
      <w:r w:rsidRPr="005070D2">
        <w:rPr>
          <w:rFonts w:ascii="Times New Roman" w:hAnsi="Times New Roman"/>
          <w:b/>
          <w:bCs/>
          <w:color w:val="auto"/>
          <w:sz w:val="16"/>
          <w:szCs w:val="16"/>
          <w:lang w:val="en-GB"/>
        </w:rPr>
        <w:t>1</w:t>
      </w:r>
      <w:r w:rsidR="001C1422" w:rsidRPr="005070D2">
        <w:rPr>
          <w:rFonts w:ascii="Times New Roman" w:hAnsi="Times New Roman"/>
          <w:b/>
          <w:bCs/>
          <w:color w:val="auto"/>
          <w:sz w:val="16"/>
          <w:szCs w:val="16"/>
          <w:lang w:val="en-GB"/>
        </w:rPr>
        <w:t xml:space="preserve">. </w:t>
      </w:r>
      <w:r w:rsidR="00ED75A7" w:rsidRPr="005070D2">
        <w:rPr>
          <w:rFonts w:ascii="Times New Roman" w:hAnsi="Times New Roman"/>
          <w:b/>
          <w:bCs/>
          <w:color w:val="auto"/>
          <w:sz w:val="16"/>
          <w:szCs w:val="16"/>
          <w:lang w:val="en-GB"/>
        </w:rPr>
        <w:t>The Introduction and Background</w:t>
      </w:r>
    </w:p>
    <w:p w:rsidR="00757ABF" w:rsidRPr="005070D2" w:rsidRDefault="001310DF" w:rsidP="00040088">
      <w:pPr>
        <w:ind w:left="-709" w:right="-759"/>
        <w:rPr>
          <w:i/>
          <w:iCs/>
          <w:sz w:val="16"/>
          <w:szCs w:val="16"/>
        </w:rPr>
      </w:pPr>
      <w:r w:rsidRPr="005070D2">
        <w:rPr>
          <w:sz w:val="16"/>
          <w:szCs w:val="16"/>
        </w:rPr>
        <w:t>Introduce your</w:t>
      </w:r>
      <w:r w:rsidR="001C1422" w:rsidRPr="005070D2">
        <w:rPr>
          <w:sz w:val="16"/>
          <w:szCs w:val="16"/>
        </w:rPr>
        <w:t xml:space="preserve"> </w:t>
      </w:r>
      <w:r w:rsidR="006C147C">
        <w:rPr>
          <w:sz w:val="16"/>
          <w:szCs w:val="16"/>
        </w:rPr>
        <w:t>business/</w:t>
      </w:r>
      <w:r w:rsidR="001C1422" w:rsidRPr="005070D2">
        <w:rPr>
          <w:sz w:val="16"/>
          <w:szCs w:val="16"/>
        </w:rPr>
        <w:t xml:space="preserve">work plan </w:t>
      </w:r>
      <w:r w:rsidR="00ED75A7" w:rsidRPr="005070D2">
        <w:rPr>
          <w:sz w:val="16"/>
          <w:szCs w:val="16"/>
        </w:rPr>
        <w:t>limit</w:t>
      </w:r>
      <w:r w:rsidR="001C1422" w:rsidRPr="005070D2">
        <w:rPr>
          <w:sz w:val="16"/>
          <w:szCs w:val="16"/>
        </w:rPr>
        <w:t>ing</w:t>
      </w:r>
      <w:r w:rsidR="00ED75A7" w:rsidRPr="005070D2">
        <w:rPr>
          <w:sz w:val="16"/>
          <w:szCs w:val="16"/>
        </w:rPr>
        <w:t xml:space="preserve"> relevant only to the period covered by the plan.</w:t>
      </w:r>
      <w:r w:rsidRPr="005070D2">
        <w:rPr>
          <w:sz w:val="16"/>
          <w:szCs w:val="16"/>
        </w:rPr>
        <w:t xml:space="preserve"> </w:t>
      </w:r>
      <w:r w:rsidR="00D73FBB" w:rsidRPr="005070D2">
        <w:rPr>
          <w:sz w:val="16"/>
          <w:szCs w:val="16"/>
        </w:rPr>
        <w:t>Mention briefly w</w:t>
      </w:r>
      <w:r w:rsidR="000F7EBD" w:rsidRPr="005070D2">
        <w:rPr>
          <w:sz w:val="16"/>
          <w:szCs w:val="16"/>
        </w:rPr>
        <w:t xml:space="preserve">hat </w:t>
      </w:r>
      <w:r w:rsidR="00D73FBB" w:rsidRPr="005070D2">
        <w:rPr>
          <w:sz w:val="16"/>
          <w:szCs w:val="16"/>
        </w:rPr>
        <w:t>issues</w:t>
      </w:r>
      <w:r w:rsidR="000F7EBD" w:rsidRPr="005070D2">
        <w:rPr>
          <w:sz w:val="16"/>
          <w:szCs w:val="16"/>
        </w:rPr>
        <w:t xml:space="preserve"> relating to the implementation of the Convention</w:t>
      </w:r>
      <w:r w:rsidR="006C147C">
        <w:rPr>
          <w:sz w:val="16"/>
          <w:szCs w:val="16"/>
        </w:rPr>
        <w:t>(s)</w:t>
      </w:r>
      <w:r w:rsidR="000F7EBD" w:rsidRPr="005070D2">
        <w:rPr>
          <w:sz w:val="16"/>
          <w:szCs w:val="16"/>
        </w:rPr>
        <w:t xml:space="preserve"> will be addressed by your centre</w:t>
      </w:r>
      <w:r w:rsidR="008136D6" w:rsidRPr="005070D2">
        <w:rPr>
          <w:sz w:val="16"/>
          <w:szCs w:val="16"/>
        </w:rPr>
        <w:t xml:space="preserve"> based on the needs identified in the national implementation plans</w:t>
      </w:r>
      <w:r w:rsidR="009E569D">
        <w:rPr>
          <w:sz w:val="16"/>
          <w:szCs w:val="16"/>
        </w:rPr>
        <w:t xml:space="preserve"> or on the needs identified by your own assessment with the Parties served by the regional </w:t>
      </w:r>
      <w:proofErr w:type="spellStart"/>
      <w:r w:rsidR="009E569D">
        <w:rPr>
          <w:sz w:val="16"/>
          <w:szCs w:val="16"/>
        </w:rPr>
        <w:t>centrte</w:t>
      </w:r>
      <w:proofErr w:type="spellEnd"/>
      <w:r w:rsidR="000F7EBD" w:rsidRPr="005070D2">
        <w:rPr>
          <w:sz w:val="16"/>
          <w:szCs w:val="16"/>
        </w:rPr>
        <w:t xml:space="preserve">. </w:t>
      </w:r>
      <w:r w:rsidR="00D73FBB" w:rsidRPr="005070D2">
        <w:rPr>
          <w:sz w:val="16"/>
          <w:szCs w:val="16"/>
        </w:rPr>
        <w:t>For example</w:t>
      </w:r>
      <w:r w:rsidR="00D73FBB" w:rsidRPr="005070D2">
        <w:rPr>
          <w:i/>
          <w:iCs/>
          <w:sz w:val="16"/>
          <w:szCs w:val="16"/>
        </w:rPr>
        <w:t xml:space="preserve">, </w:t>
      </w:r>
    </w:p>
    <w:p w:rsidR="00951FB2" w:rsidRDefault="00951FB2" w:rsidP="00973021">
      <w:pPr>
        <w:numPr>
          <w:ilvl w:val="0"/>
          <w:numId w:val="11"/>
        </w:numPr>
        <w:tabs>
          <w:tab w:val="clear" w:pos="720"/>
        </w:tabs>
        <w:ind w:left="-284" w:right="-759" w:hanging="142"/>
        <w:rPr>
          <w:i/>
          <w:iCs/>
          <w:sz w:val="16"/>
          <w:szCs w:val="16"/>
        </w:rPr>
      </w:pPr>
      <w:r>
        <w:rPr>
          <w:i/>
          <w:iCs/>
          <w:sz w:val="16"/>
          <w:szCs w:val="16"/>
        </w:rPr>
        <w:t xml:space="preserve">How the countries served by the regional centre are using and implementing the Technical Guidelines of the Basel Convention on several waste streams; </w:t>
      </w:r>
    </w:p>
    <w:p w:rsidR="00757ABF" w:rsidRPr="005070D2" w:rsidRDefault="00973021" w:rsidP="00973021">
      <w:pPr>
        <w:numPr>
          <w:ilvl w:val="0"/>
          <w:numId w:val="11"/>
        </w:numPr>
        <w:tabs>
          <w:tab w:val="clear" w:pos="720"/>
        </w:tabs>
        <w:ind w:left="-284" w:right="-759" w:hanging="142"/>
        <w:rPr>
          <w:i/>
          <w:iCs/>
          <w:sz w:val="16"/>
          <w:szCs w:val="16"/>
        </w:rPr>
      </w:pPr>
      <w:r>
        <w:rPr>
          <w:i/>
          <w:iCs/>
          <w:sz w:val="16"/>
          <w:szCs w:val="16"/>
        </w:rPr>
        <w:t>T</w:t>
      </w:r>
      <w:r w:rsidR="00D73FBB" w:rsidRPr="005070D2">
        <w:rPr>
          <w:i/>
          <w:iCs/>
          <w:sz w:val="16"/>
          <w:szCs w:val="16"/>
        </w:rPr>
        <w:t xml:space="preserve">here is no </w:t>
      </w:r>
      <w:r w:rsidR="00757ABF" w:rsidRPr="005070D2">
        <w:rPr>
          <w:i/>
          <w:iCs/>
          <w:sz w:val="16"/>
          <w:szCs w:val="16"/>
        </w:rPr>
        <w:t xml:space="preserve">POPs </w:t>
      </w:r>
      <w:r w:rsidR="00D73FBB" w:rsidRPr="005070D2">
        <w:rPr>
          <w:i/>
          <w:iCs/>
          <w:sz w:val="16"/>
          <w:szCs w:val="16"/>
        </w:rPr>
        <w:t xml:space="preserve">monitoring capacity </w:t>
      </w:r>
      <w:r w:rsidR="00461C3A" w:rsidRPr="005070D2">
        <w:rPr>
          <w:i/>
          <w:iCs/>
          <w:sz w:val="16"/>
          <w:szCs w:val="16"/>
        </w:rPr>
        <w:t>in the region</w:t>
      </w:r>
      <w:r w:rsidR="00757ABF" w:rsidRPr="005070D2">
        <w:rPr>
          <w:i/>
          <w:iCs/>
          <w:sz w:val="16"/>
          <w:szCs w:val="16"/>
        </w:rPr>
        <w:t>,</w:t>
      </w:r>
      <w:r w:rsidR="00BF2ABC" w:rsidRPr="005070D2">
        <w:rPr>
          <w:i/>
          <w:iCs/>
          <w:sz w:val="16"/>
          <w:szCs w:val="16"/>
        </w:rPr>
        <w:t xml:space="preserve"> </w:t>
      </w:r>
      <w:r w:rsidR="00D73FBB" w:rsidRPr="005070D2">
        <w:rPr>
          <w:i/>
          <w:iCs/>
          <w:sz w:val="16"/>
          <w:szCs w:val="16"/>
        </w:rPr>
        <w:t xml:space="preserve">or </w:t>
      </w:r>
    </w:p>
    <w:p w:rsidR="00757ABF" w:rsidRPr="005070D2" w:rsidRDefault="00973021" w:rsidP="00973021">
      <w:pPr>
        <w:numPr>
          <w:ilvl w:val="0"/>
          <w:numId w:val="11"/>
        </w:numPr>
        <w:tabs>
          <w:tab w:val="clear" w:pos="720"/>
        </w:tabs>
        <w:ind w:left="-284" w:right="-759" w:hanging="142"/>
        <w:rPr>
          <w:i/>
          <w:iCs/>
          <w:sz w:val="16"/>
          <w:szCs w:val="16"/>
        </w:rPr>
      </w:pPr>
      <w:r>
        <w:rPr>
          <w:i/>
          <w:iCs/>
          <w:sz w:val="16"/>
          <w:szCs w:val="16"/>
        </w:rPr>
        <w:t>T</w:t>
      </w:r>
      <w:r w:rsidR="00D73FBB" w:rsidRPr="005070D2">
        <w:rPr>
          <w:i/>
          <w:iCs/>
          <w:sz w:val="16"/>
          <w:szCs w:val="16"/>
        </w:rPr>
        <w:t xml:space="preserve">here is no enforcement capacity </w:t>
      </w:r>
      <w:r w:rsidR="00757ABF" w:rsidRPr="005070D2">
        <w:rPr>
          <w:i/>
          <w:iCs/>
          <w:sz w:val="16"/>
          <w:szCs w:val="16"/>
        </w:rPr>
        <w:t>among</w:t>
      </w:r>
      <w:r w:rsidR="00BF2ABC" w:rsidRPr="005070D2">
        <w:rPr>
          <w:i/>
          <w:iCs/>
          <w:sz w:val="16"/>
          <w:szCs w:val="16"/>
        </w:rPr>
        <w:t xml:space="preserve"> the Parties for</w:t>
      </w:r>
      <w:r w:rsidR="00D73FBB" w:rsidRPr="005070D2">
        <w:rPr>
          <w:i/>
          <w:iCs/>
          <w:sz w:val="16"/>
          <w:szCs w:val="16"/>
        </w:rPr>
        <w:t xml:space="preserve"> the</w:t>
      </w:r>
      <w:r w:rsidR="00D73FBB" w:rsidRPr="005070D2">
        <w:rPr>
          <w:sz w:val="16"/>
          <w:szCs w:val="16"/>
        </w:rPr>
        <w:t xml:space="preserve"> </w:t>
      </w:r>
      <w:r w:rsidR="00BF2ABC" w:rsidRPr="005070D2">
        <w:rPr>
          <w:i/>
          <w:iCs/>
          <w:sz w:val="16"/>
          <w:szCs w:val="16"/>
        </w:rPr>
        <w:t>implementation of the Convention</w:t>
      </w:r>
      <w:r w:rsidR="00757ABF" w:rsidRPr="005070D2">
        <w:rPr>
          <w:i/>
          <w:iCs/>
          <w:sz w:val="16"/>
          <w:szCs w:val="16"/>
        </w:rPr>
        <w:t>,</w:t>
      </w:r>
      <w:r w:rsidR="00D73FBB" w:rsidRPr="005070D2">
        <w:rPr>
          <w:i/>
          <w:iCs/>
          <w:sz w:val="16"/>
          <w:szCs w:val="16"/>
        </w:rPr>
        <w:t xml:space="preserve"> or</w:t>
      </w:r>
    </w:p>
    <w:p w:rsidR="00C56D2F" w:rsidRPr="005070D2" w:rsidRDefault="00973021" w:rsidP="00973021">
      <w:pPr>
        <w:numPr>
          <w:ilvl w:val="0"/>
          <w:numId w:val="11"/>
        </w:numPr>
        <w:tabs>
          <w:tab w:val="clear" w:pos="720"/>
        </w:tabs>
        <w:ind w:left="-284" w:right="-759" w:hanging="142"/>
        <w:rPr>
          <w:i/>
          <w:iCs/>
          <w:sz w:val="16"/>
          <w:szCs w:val="16"/>
        </w:rPr>
      </w:pPr>
      <w:r>
        <w:rPr>
          <w:i/>
          <w:iCs/>
          <w:sz w:val="16"/>
          <w:szCs w:val="16"/>
        </w:rPr>
        <w:t>T</w:t>
      </w:r>
      <w:r w:rsidR="00D73FBB" w:rsidRPr="005070D2">
        <w:rPr>
          <w:i/>
          <w:iCs/>
          <w:sz w:val="16"/>
          <w:szCs w:val="16"/>
        </w:rPr>
        <w:t xml:space="preserve">here is no technology </w:t>
      </w:r>
      <w:r w:rsidR="00BF2ABC" w:rsidRPr="005070D2">
        <w:rPr>
          <w:i/>
          <w:iCs/>
          <w:sz w:val="16"/>
          <w:szCs w:val="16"/>
        </w:rPr>
        <w:t xml:space="preserve">available </w:t>
      </w:r>
      <w:r w:rsidR="00D73FBB" w:rsidRPr="005070D2">
        <w:rPr>
          <w:i/>
          <w:iCs/>
          <w:sz w:val="16"/>
          <w:szCs w:val="16"/>
        </w:rPr>
        <w:t>for</w:t>
      </w:r>
      <w:r w:rsidR="00BF2ABC" w:rsidRPr="005070D2">
        <w:rPr>
          <w:i/>
          <w:iCs/>
          <w:sz w:val="16"/>
          <w:szCs w:val="16"/>
        </w:rPr>
        <w:t xml:space="preserve"> the</w:t>
      </w:r>
      <w:r w:rsidR="00D73FBB" w:rsidRPr="005070D2">
        <w:rPr>
          <w:i/>
          <w:iCs/>
          <w:sz w:val="16"/>
          <w:szCs w:val="16"/>
        </w:rPr>
        <w:t xml:space="preserve"> environmentally sound disposal of POPs contaminated wastes</w:t>
      </w:r>
      <w:r w:rsidR="00BF2ABC" w:rsidRPr="005070D2">
        <w:rPr>
          <w:i/>
          <w:iCs/>
          <w:sz w:val="16"/>
          <w:szCs w:val="16"/>
        </w:rPr>
        <w:t xml:space="preserve"> in the region</w:t>
      </w:r>
      <w:r w:rsidR="00D73FBB" w:rsidRPr="005070D2">
        <w:rPr>
          <w:i/>
          <w:iCs/>
          <w:sz w:val="16"/>
          <w:szCs w:val="16"/>
        </w:rPr>
        <w:t>, etc</w:t>
      </w:r>
      <w:r w:rsidR="00573DB1">
        <w:rPr>
          <w:i/>
          <w:iCs/>
          <w:sz w:val="16"/>
          <w:szCs w:val="16"/>
        </w:rPr>
        <w:t>.</w:t>
      </w:r>
    </w:p>
    <w:p w:rsidR="00B94C3E" w:rsidRPr="005070D2" w:rsidRDefault="00B94C3E" w:rsidP="00040088">
      <w:pPr>
        <w:ind w:left="-709" w:right="-759"/>
        <w:rPr>
          <w:sz w:val="16"/>
          <w:szCs w:val="16"/>
        </w:rPr>
      </w:pPr>
    </w:p>
    <w:p w:rsidR="0099017D" w:rsidRPr="005070D2" w:rsidRDefault="001310DF" w:rsidP="00040088">
      <w:pPr>
        <w:pStyle w:val="NormalWeb"/>
        <w:spacing w:before="0" w:beforeAutospacing="0" w:after="0" w:afterAutospacing="0"/>
        <w:ind w:left="-709" w:right="-759"/>
        <w:outlineLvl w:val="0"/>
        <w:rPr>
          <w:rFonts w:ascii="Times New Roman" w:hAnsi="Times New Roman"/>
          <w:b/>
          <w:bCs/>
          <w:color w:val="auto"/>
          <w:sz w:val="16"/>
          <w:szCs w:val="16"/>
          <w:lang w:val="en-GB"/>
        </w:rPr>
      </w:pPr>
      <w:r w:rsidRPr="005070D2">
        <w:rPr>
          <w:rFonts w:ascii="Times New Roman" w:hAnsi="Times New Roman"/>
          <w:b/>
          <w:bCs/>
          <w:color w:val="auto"/>
          <w:sz w:val="16"/>
          <w:szCs w:val="16"/>
          <w:lang w:val="en-GB"/>
        </w:rPr>
        <w:t>2</w:t>
      </w:r>
      <w:r w:rsidR="00D73FBB" w:rsidRPr="005070D2">
        <w:rPr>
          <w:rFonts w:ascii="Times New Roman" w:hAnsi="Times New Roman"/>
          <w:b/>
          <w:bCs/>
          <w:color w:val="auto"/>
          <w:sz w:val="16"/>
          <w:szCs w:val="16"/>
          <w:lang w:val="en-GB"/>
        </w:rPr>
        <w:t xml:space="preserve">. </w:t>
      </w:r>
      <w:r w:rsidR="0099017D" w:rsidRPr="005070D2">
        <w:rPr>
          <w:rFonts w:ascii="Times New Roman" w:hAnsi="Times New Roman"/>
          <w:b/>
          <w:bCs/>
          <w:color w:val="auto"/>
          <w:sz w:val="16"/>
          <w:szCs w:val="16"/>
          <w:lang w:val="en-GB"/>
        </w:rPr>
        <w:t>Goals and Objectives:</w:t>
      </w:r>
    </w:p>
    <w:p w:rsidR="00673E3D" w:rsidRPr="005070D2" w:rsidRDefault="00BF2ABC" w:rsidP="00040088">
      <w:pPr>
        <w:pStyle w:val="NormalWeb"/>
        <w:spacing w:before="0" w:beforeAutospacing="0" w:after="0" w:afterAutospacing="0"/>
        <w:ind w:left="-709" w:right="-759"/>
        <w:rPr>
          <w:rFonts w:ascii="Times New Roman" w:hAnsi="Times New Roman"/>
          <w:color w:val="auto"/>
          <w:sz w:val="16"/>
          <w:szCs w:val="16"/>
        </w:rPr>
      </w:pPr>
      <w:r w:rsidRPr="005070D2">
        <w:rPr>
          <w:rFonts w:ascii="Times New Roman" w:hAnsi="Times New Roman"/>
          <w:color w:val="auto"/>
          <w:sz w:val="16"/>
          <w:szCs w:val="16"/>
        </w:rPr>
        <w:t>Define t</w:t>
      </w:r>
      <w:r w:rsidR="00C56D2F" w:rsidRPr="005070D2">
        <w:rPr>
          <w:rFonts w:ascii="Times New Roman" w:hAnsi="Times New Roman"/>
          <w:color w:val="auto"/>
          <w:sz w:val="16"/>
          <w:szCs w:val="16"/>
        </w:rPr>
        <w:t xml:space="preserve">he </w:t>
      </w:r>
      <w:r w:rsidRPr="005070D2">
        <w:rPr>
          <w:rFonts w:ascii="Times New Roman" w:hAnsi="Times New Roman"/>
          <w:color w:val="auto"/>
          <w:sz w:val="16"/>
          <w:szCs w:val="16"/>
        </w:rPr>
        <w:t xml:space="preserve">goals for your </w:t>
      </w:r>
      <w:r w:rsidR="006C147C">
        <w:rPr>
          <w:rFonts w:ascii="Times New Roman" w:hAnsi="Times New Roman"/>
          <w:color w:val="auto"/>
          <w:sz w:val="16"/>
          <w:szCs w:val="16"/>
        </w:rPr>
        <w:t>business/</w:t>
      </w:r>
      <w:r w:rsidRPr="005070D2">
        <w:rPr>
          <w:rFonts w:ascii="Times New Roman" w:hAnsi="Times New Roman"/>
          <w:color w:val="auto"/>
          <w:sz w:val="16"/>
          <w:szCs w:val="16"/>
        </w:rPr>
        <w:t>work plan</w:t>
      </w:r>
      <w:r w:rsidR="00C56D2F" w:rsidRPr="005070D2">
        <w:rPr>
          <w:rFonts w:ascii="Times New Roman" w:hAnsi="Times New Roman"/>
          <w:color w:val="auto"/>
          <w:sz w:val="16"/>
          <w:szCs w:val="16"/>
        </w:rPr>
        <w:t xml:space="preserve"> as solutions to the problems raised in </w:t>
      </w:r>
      <w:r w:rsidRPr="005070D2">
        <w:rPr>
          <w:rFonts w:ascii="Times New Roman" w:hAnsi="Times New Roman"/>
          <w:color w:val="auto"/>
          <w:sz w:val="16"/>
          <w:szCs w:val="16"/>
        </w:rPr>
        <w:t>the</w:t>
      </w:r>
      <w:r w:rsidR="00C56D2F" w:rsidRPr="005070D2">
        <w:rPr>
          <w:rFonts w:ascii="Times New Roman" w:hAnsi="Times New Roman"/>
          <w:color w:val="auto"/>
          <w:sz w:val="16"/>
          <w:szCs w:val="16"/>
        </w:rPr>
        <w:t xml:space="preserve"> </w:t>
      </w:r>
      <w:r w:rsidR="00244098" w:rsidRPr="005070D2">
        <w:rPr>
          <w:rFonts w:ascii="Times New Roman" w:hAnsi="Times New Roman"/>
          <w:i/>
          <w:iCs/>
          <w:color w:val="auto"/>
          <w:sz w:val="16"/>
          <w:szCs w:val="16"/>
        </w:rPr>
        <w:t>Introduction and B</w:t>
      </w:r>
      <w:r w:rsidR="00C56D2F" w:rsidRPr="005070D2">
        <w:rPr>
          <w:rFonts w:ascii="Times New Roman" w:hAnsi="Times New Roman"/>
          <w:i/>
          <w:iCs/>
          <w:color w:val="auto"/>
          <w:sz w:val="16"/>
          <w:szCs w:val="16"/>
        </w:rPr>
        <w:t>ackground</w:t>
      </w:r>
      <w:r w:rsidR="00C56D2F" w:rsidRPr="005070D2">
        <w:rPr>
          <w:rFonts w:ascii="Times New Roman" w:hAnsi="Times New Roman"/>
          <w:color w:val="auto"/>
          <w:sz w:val="16"/>
          <w:szCs w:val="16"/>
        </w:rPr>
        <w:t xml:space="preserve"> section</w:t>
      </w:r>
      <w:r w:rsidRPr="005070D2">
        <w:rPr>
          <w:rFonts w:ascii="Times New Roman" w:hAnsi="Times New Roman"/>
          <w:color w:val="auto"/>
          <w:sz w:val="16"/>
          <w:szCs w:val="16"/>
        </w:rPr>
        <w:t xml:space="preserve">. For example, </w:t>
      </w:r>
      <w:r w:rsidR="008136D6" w:rsidRPr="005070D2">
        <w:rPr>
          <w:rFonts w:ascii="Times New Roman" w:hAnsi="Times New Roman"/>
          <w:i/>
          <w:iCs/>
          <w:color w:val="auto"/>
          <w:sz w:val="16"/>
          <w:szCs w:val="16"/>
        </w:rPr>
        <w:t xml:space="preserve">setting </w:t>
      </w:r>
      <w:r w:rsidR="00461C3A" w:rsidRPr="005070D2">
        <w:rPr>
          <w:rFonts w:ascii="Times New Roman" w:hAnsi="Times New Roman"/>
          <w:i/>
          <w:iCs/>
          <w:color w:val="auto"/>
          <w:sz w:val="16"/>
          <w:szCs w:val="16"/>
        </w:rPr>
        <w:t>up</w:t>
      </w:r>
      <w:r w:rsidRPr="005070D2">
        <w:rPr>
          <w:rFonts w:ascii="Times New Roman" w:hAnsi="Times New Roman"/>
          <w:i/>
          <w:iCs/>
          <w:color w:val="auto"/>
          <w:sz w:val="16"/>
          <w:szCs w:val="16"/>
        </w:rPr>
        <w:t xml:space="preserve"> the </w:t>
      </w:r>
      <w:r w:rsidR="00461C3A" w:rsidRPr="005070D2">
        <w:rPr>
          <w:rFonts w:ascii="Times New Roman" w:hAnsi="Times New Roman"/>
          <w:i/>
          <w:iCs/>
          <w:color w:val="auto"/>
          <w:sz w:val="16"/>
          <w:szCs w:val="16"/>
        </w:rPr>
        <w:t xml:space="preserve">monitoring </w:t>
      </w:r>
      <w:r w:rsidRPr="005070D2">
        <w:rPr>
          <w:rFonts w:ascii="Times New Roman" w:hAnsi="Times New Roman"/>
          <w:i/>
          <w:iCs/>
          <w:color w:val="auto"/>
          <w:sz w:val="16"/>
          <w:szCs w:val="16"/>
        </w:rPr>
        <w:t xml:space="preserve">capacity </w:t>
      </w:r>
      <w:r w:rsidR="00461C3A" w:rsidRPr="005070D2">
        <w:rPr>
          <w:rFonts w:ascii="Times New Roman" w:hAnsi="Times New Roman"/>
          <w:i/>
          <w:iCs/>
          <w:color w:val="auto"/>
          <w:sz w:val="16"/>
          <w:szCs w:val="16"/>
        </w:rPr>
        <w:t>for</w:t>
      </w:r>
      <w:r w:rsidRPr="005070D2">
        <w:rPr>
          <w:rFonts w:ascii="Times New Roman" w:hAnsi="Times New Roman"/>
          <w:i/>
          <w:iCs/>
          <w:color w:val="auto"/>
          <w:sz w:val="16"/>
          <w:szCs w:val="16"/>
        </w:rPr>
        <w:t xml:space="preserve"> POPs </w:t>
      </w:r>
      <w:r w:rsidR="00461C3A" w:rsidRPr="005070D2">
        <w:rPr>
          <w:rFonts w:ascii="Times New Roman" w:hAnsi="Times New Roman"/>
          <w:i/>
          <w:iCs/>
          <w:color w:val="auto"/>
          <w:sz w:val="16"/>
          <w:szCs w:val="16"/>
        </w:rPr>
        <w:t>in the region</w:t>
      </w:r>
      <w:r w:rsidR="00461C3A" w:rsidRPr="005070D2">
        <w:rPr>
          <w:rFonts w:ascii="Times New Roman" w:hAnsi="Times New Roman"/>
          <w:color w:val="auto"/>
          <w:sz w:val="16"/>
          <w:szCs w:val="16"/>
        </w:rPr>
        <w:t xml:space="preserve"> </w:t>
      </w:r>
      <w:r w:rsidRPr="005070D2">
        <w:rPr>
          <w:rFonts w:ascii="Times New Roman" w:hAnsi="Times New Roman"/>
          <w:color w:val="auto"/>
          <w:sz w:val="16"/>
          <w:szCs w:val="16"/>
        </w:rPr>
        <w:t xml:space="preserve">could be the goal for your centre. </w:t>
      </w:r>
    </w:p>
    <w:p w:rsidR="00757ABF" w:rsidRPr="005070D2" w:rsidRDefault="00461C3A" w:rsidP="00040088">
      <w:pPr>
        <w:pStyle w:val="NormalWeb"/>
        <w:spacing w:before="0" w:beforeAutospacing="0" w:after="0" w:afterAutospacing="0"/>
        <w:ind w:left="-709" w:right="-759"/>
        <w:rPr>
          <w:rFonts w:ascii="Times New Roman" w:hAnsi="Times New Roman"/>
          <w:i/>
          <w:iCs/>
          <w:color w:val="auto"/>
          <w:sz w:val="16"/>
          <w:szCs w:val="16"/>
        </w:rPr>
      </w:pPr>
      <w:proofErr w:type="gramStart"/>
      <w:r w:rsidRPr="005070D2">
        <w:rPr>
          <w:rFonts w:ascii="Times New Roman" w:hAnsi="Times New Roman"/>
          <w:color w:val="auto"/>
          <w:sz w:val="16"/>
          <w:szCs w:val="16"/>
        </w:rPr>
        <w:t>However</w:t>
      </w:r>
      <w:proofErr w:type="gramEnd"/>
      <w:r w:rsidRPr="005070D2">
        <w:rPr>
          <w:rFonts w:ascii="Times New Roman" w:hAnsi="Times New Roman"/>
          <w:color w:val="auto"/>
          <w:sz w:val="16"/>
          <w:szCs w:val="16"/>
        </w:rPr>
        <w:t xml:space="preserve"> g</w:t>
      </w:r>
      <w:r w:rsidR="00244098" w:rsidRPr="005070D2">
        <w:rPr>
          <w:rFonts w:ascii="Times New Roman" w:hAnsi="Times New Roman"/>
          <w:color w:val="auto"/>
          <w:sz w:val="16"/>
          <w:szCs w:val="16"/>
        </w:rPr>
        <w:t xml:space="preserve">oals </w:t>
      </w:r>
      <w:r w:rsidR="006A0462" w:rsidRPr="005070D2">
        <w:rPr>
          <w:rFonts w:ascii="Times New Roman" w:hAnsi="Times New Roman"/>
          <w:color w:val="auto"/>
          <w:sz w:val="16"/>
          <w:szCs w:val="16"/>
        </w:rPr>
        <w:t xml:space="preserve">are </w:t>
      </w:r>
      <w:r w:rsidRPr="005070D2">
        <w:rPr>
          <w:rFonts w:ascii="Times New Roman" w:hAnsi="Times New Roman"/>
          <w:color w:val="auto"/>
          <w:sz w:val="16"/>
          <w:szCs w:val="16"/>
        </w:rPr>
        <w:t xml:space="preserve">normally </w:t>
      </w:r>
      <w:r w:rsidR="008F198D">
        <w:rPr>
          <w:rFonts w:ascii="Times New Roman" w:hAnsi="Times New Roman"/>
          <w:color w:val="auto"/>
          <w:sz w:val="16"/>
          <w:szCs w:val="16"/>
        </w:rPr>
        <w:t>quite broad</w:t>
      </w:r>
      <w:r w:rsidRPr="005070D2">
        <w:rPr>
          <w:rFonts w:ascii="Times New Roman" w:hAnsi="Times New Roman"/>
          <w:color w:val="auto"/>
          <w:sz w:val="16"/>
          <w:szCs w:val="16"/>
        </w:rPr>
        <w:t xml:space="preserve">, hence they are </w:t>
      </w:r>
      <w:r w:rsidR="006A0462" w:rsidRPr="005070D2">
        <w:rPr>
          <w:rFonts w:ascii="Times New Roman" w:hAnsi="Times New Roman"/>
          <w:color w:val="auto"/>
          <w:sz w:val="16"/>
          <w:szCs w:val="16"/>
        </w:rPr>
        <w:t xml:space="preserve">further </w:t>
      </w:r>
      <w:r w:rsidR="002D443C" w:rsidRPr="005070D2">
        <w:rPr>
          <w:rFonts w:ascii="Times New Roman" w:hAnsi="Times New Roman"/>
          <w:color w:val="auto"/>
          <w:sz w:val="16"/>
          <w:szCs w:val="16"/>
        </w:rPr>
        <w:t>defined</w:t>
      </w:r>
      <w:r w:rsidR="006A0462" w:rsidRPr="005070D2">
        <w:rPr>
          <w:rFonts w:ascii="Times New Roman" w:hAnsi="Times New Roman"/>
          <w:color w:val="auto"/>
          <w:sz w:val="16"/>
          <w:szCs w:val="16"/>
        </w:rPr>
        <w:t xml:space="preserve"> by the objectives</w:t>
      </w:r>
      <w:r w:rsidR="00673E3D" w:rsidRPr="005070D2">
        <w:rPr>
          <w:rFonts w:ascii="Times New Roman" w:hAnsi="Times New Roman"/>
          <w:color w:val="auto"/>
          <w:sz w:val="16"/>
          <w:szCs w:val="16"/>
        </w:rPr>
        <w:t xml:space="preserve"> </w:t>
      </w:r>
      <w:r w:rsidR="002066D1">
        <w:rPr>
          <w:rFonts w:ascii="Times New Roman" w:hAnsi="Times New Roman"/>
          <w:color w:val="auto"/>
          <w:sz w:val="16"/>
          <w:szCs w:val="16"/>
        </w:rPr>
        <w:t xml:space="preserve">that explain </w:t>
      </w:r>
      <w:r w:rsidR="00673E3D" w:rsidRPr="005070D2">
        <w:rPr>
          <w:rFonts w:ascii="Times New Roman" w:hAnsi="Times New Roman"/>
          <w:color w:val="auto"/>
          <w:sz w:val="16"/>
          <w:szCs w:val="16"/>
        </w:rPr>
        <w:t>how these goals are going</w:t>
      </w:r>
      <w:r w:rsidRPr="005070D2">
        <w:rPr>
          <w:rFonts w:ascii="Times New Roman" w:hAnsi="Times New Roman"/>
          <w:color w:val="auto"/>
          <w:sz w:val="16"/>
          <w:szCs w:val="16"/>
        </w:rPr>
        <w:t xml:space="preserve"> to be met. For example</w:t>
      </w:r>
      <w:r w:rsidR="008F198D">
        <w:rPr>
          <w:rFonts w:ascii="Times New Roman" w:hAnsi="Times New Roman"/>
          <w:color w:val="auto"/>
          <w:sz w:val="16"/>
          <w:szCs w:val="16"/>
        </w:rPr>
        <w:t xml:space="preserve">, to meet the goal of </w:t>
      </w:r>
      <w:r w:rsidR="008136D6" w:rsidRPr="005070D2">
        <w:rPr>
          <w:rFonts w:ascii="Times New Roman" w:hAnsi="Times New Roman"/>
          <w:color w:val="auto"/>
          <w:sz w:val="16"/>
          <w:szCs w:val="16"/>
        </w:rPr>
        <w:t xml:space="preserve">setting up the </w:t>
      </w:r>
      <w:r w:rsidR="00244098" w:rsidRPr="005070D2">
        <w:rPr>
          <w:rFonts w:ascii="Times New Roman" w:hAnsi="Times New Roman"/>
          <w:color w:val="auto"/>
          <w:sz w:val="16"/>
          <w:szCs w:val="16"/>
        </w:rPr>
        <w:t>monitoring c</w:t>
      </w:r>
      <w:r w:rsidR="006A0462" w:rsidRPr="005070D2">
        <w:rPr>
          <w:rFonts w:ascii="Times New Roman" w:hAnsi="Times New Roman"/>
          <w:color w:val="auto"/>
          <w:sz w:val="16"/>
          <w:szCs w:val="16"/>
        </w:rPr>
        <w:t>apacity in the region</w:t>
      </w:r>
      <w:r w:rsidR="002066D1">
        <w:rPr>
          <w:rFonts w:ascii="Times New Roman" w:hAnsi="Times New Roman"/>
          <w:color w:val="auto"/>
          <w:sz w:val="16"/>
          <w:szCs w:val="16"/>
        </w:rPr>
        <w:t xml:space="preserve">, </w:t>
      </w:r>
      <w:r w:rsidR="008F198D">
        <w:rPr>
          <w:rFonts w:ascii="Times New Roman" w:hAnsi="Times New Roman"/>
          <w:color w:val="auto"/>
          <w:sz w:val="16"/>
          <w:szCs w:val="16"/>
        </w:rPr>
        <w:t>objectives could include</w:t>
      </w:r>
      <w:r w:rsidR="002066D1">
        <w:rPr>
          <w:rFonts w:ascii="Times New Roman" w:hAnsi="Times New Roman"/>
          <w:i/>
          <w:iCs/>
          <w:color w:val="auto"/>
          <w:sz w:val="16"/>
          <w:szCs w:val="16"/>
        </w:rPr>
        <w:t>:</w:t>
      </w:r>
      <w:r w:rsidR="006A0462" w:rsidRPr="005070D2">
        <w:rPr>
          <w:rFonts w:ascii="Times New Roman" w:hAnsi="Times New Roman"/>
          <w:i/>
          <w:iCs/>
          <w:color w:val="auto"/>
          <w:sz w:val="16"/>
          <w:szCs w:val="16"/>
        </w:rPr>
        <w:t xml:space="preserve"> </w:t>
      </w:r>
    </w:p>
    <w:p w:rsidR="00CA001A" w:rsidRDefault="00CA001A"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proofErr w:type="spellStart"/>
      <w:r>
        <w:rPr>
          <w:rFonts w:ascii="Times New Roman" w:hAnsi="Times New Roman"/>
          <w:i/>
          <w:iCs/>
          <w:color w:val="auto"/>
          <w:sz w:val="16"/>
          <w:szCs w:val="16"/>
        </w:rPr>
        <w:t>Assesmment</w:t>
      </w:r>
      <w:proofErr w:type="spellEnd"/>
      <w:r>
        <w:rPr>
          <w:rFonts w:ascii="Times New Roman" w:hAnsi="Times New Roman"/>
          <w:i/>
          <w:iCs/>
          <w:color w:val="auto"/>
          <w:sz w:val="16"/>
          <w:szCs w:val="16"/>
        </w:rPr>
        <w:t xml:space="preserve"> of good practices of </w:t>
      </w:r>
      <w:proofErr w:type="spellStart"/>
      <w:r>
        <w:rPr>
          <w:rFonts w:ascii="Times New Roman" w:hAnsi="Times New Roman"/>
          <w:i/>
          <w:iCs/>
          <w:color w:val="auto"/>
          <w:sz w:val="16"/>
          <w:szCs w:val="16"/>
        </w:rPr>
        <w:t>industrialfacilities</w:t>
      </w:r>
      <w:proofErr w:type="spellEnd"/>
      <w:r>
        <w:rPr>
          <w:rFonts w:ascii="Times New Roman" w:hAnsi="Times New Roman"/>
          <w:i/>
          <w:iCs/>
          <w:color w:val="auto"/>
          <w:sz w:val="16"/>
          <w:szCs w:val="16"/>
        </w:rPr>
        <w:t xml:space="preserve"> dealing with e-wastes;</w:t>
      </w:r>
    </w:p>
    <w:p w:rsidR="00757ABF" w:rsidRPr="00973021" w:rsidRDefault="00973021"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T</w:t>
      </w:r>
      <w:r w:rsidR="00673E3D" w:rsidRPr="00973021">
        <w:rPr>
          <w:rFonts w:ascii="Times New Roman" w:hAnsi="Times New Roman"/>
          <w:i/>
          <w:iCs/>
          <w:color w:val="auto"/>
          <w:sz w:val="16"/>
          <w:szCs w:val="16"/>
        </w:rPr>
        <w:t>o strengthen</w:t>
      </w:r>
      <w:r w:rsidR="006A0462" w:rsidRPr="00973021">
        <w:rPr>
          <w:rFonts w:ascii="Times New Roman" w:hAnsi="Times New Roman"/>
          <w:i/>
          <w:iCs/>
          <w:color w:val="auto"/>
          <w:sz w:val="16"/>
          <w:szCs w:val="16"/>
        </w:rPr>
        <w:t xml:space="preserve"> existing laboratories/set up new laboratories</w:t>
      </w:r>
      <w:r w:rsidR="00547DCB" w:rsidRPr="00973021">
        <w:rPr>
          <w:rFonts w:ascii="Times New Roman" w:hAnsi="Times New Roman"/>
          <w:i/>
          <w:iCs/>
          <w:color w:val="auto"/>
          <w:sz w:val="16"/>
          <w:szCs w:val="16"/>
        </w:rPr>
        <w:t xml:space="preserve"> for monitoring </w:t>
      </w:r>
      <w:r w:rsidR="00757ABF" w:rsidRPr="00973021">
        <w:rPr>
          <w:rFonts w:ascii="Times New Roman" w:hAnsi="Times New Roman"/>
          <w:i/>
          <w:iCs/>
          <w:color w:val="auto"/>
          <w:sz w:val="16"/>
          <w:szCs w:val="16"/>
        </w:rPr>
        <w:t xml:space="preserve">POPs </w:t>
      </w:r>
      <w:r w:rsidR="00547DCB" w:rsidRPr="00973021">
        <w:rPr>
          <w:rFonts w:ascii="Times New Roman" w:hAnsi="Times New Roman"/>
          <w:i/>
          <w:iCs/>
          <w:color w:val="auto"/>
          <w:sz w:val="16"/>
          <w:szCs w:val="16"/>
        </w:rPr>
        <w:t>in</w:t>
      </w:r>
      <w:r w:rsidR="008136D6" w:rsidRPr="00973021">
        <w:rPr>
          <w:rFonts w:ascii="Times New Roman" w:hAnsi="Times New Roman"/>
          <w:i/>
          <w:iCs/>
          <w:color w:val="auto"/>
          <w:sz w:val="16"/>
          <w:szCs w:val="16"/>
        </w:rPr>
        <w:t xml:space="preserve"> </w:t>
      </w:r>
      <w:proofErr w:type="gramStart"/>
      <w:r w:rsidR="008136D6" w:rsidRPr="00973021">
        <w:rPr>
          <w:rFonts w:ascii="Times New Roman" w:hAnsi="Times New Roman"/>
          <w:i/>
          <w:iCs/>
          <w:color w:val="auto"/>
          <w:sz w:val="16"/>
          <w:szCs w:val="16"/>
        </w:rPr>
        <w:t>“</w:t>
      </w:r>
      <w:r w:rsidR="00547DCB" w:rsidRPr="00973021">
        <w:rPr>
          <w:rFonts w:ascii="Times New Roman" w:hAnsi="Times New Roman"/>
          <w:i/>
          <w:iCs/>
          <w:color w:val="auto"/>
          <w:sz w:val="16"/>
          <w:szCs w:val="16"/>
        </w:rPr>
        <w:t xml:space="preserve"> </w:t>
      </w:r>
      <w:r w:rsidR="008572F9" w:rsidRPr="00973021">
        <w:rPr>
          <w:rFonts w:ascii="Times New Roman" w:hAnsi="Times New Roman"/>
          <w:i/>
          <w:iCs/>
          <w:color w:val="auto"/>
          <w:sz w:val="16"/>
          <w:szCs w:val="16"/>
        </w:rPr>
        <w:t>x</w:t>
      </w:r>
      <w:proofErr w:type="gramEnd"/>
      <w:r w:rsidR="008136D6" w:rsidRPr="00973021">
        <w:rPr>
          <w:rFonts w:ascii="Times New Roman" w:hAnsi="Times New Roman"/>
          <w:i/>
          <w:iCs/>
          <w:color w:val="auto"/>
          <w:sz w:val="16"/>
          <w:szCs w:val="16"/>
        </w:rPr>
        <w:t>”</w:t>
      </w:r>
      <w:r w:rsidR="00547DCB" w:rsidRPr="00973021">
        <w:rPr>
          <w:rFonts w:ascii="Times New Roman" w:hAnsi="Times New Roman"/>
          <w:i/>
          <w:iCs/>
          <w:color w:val="auto"/>
          <w:sz w:val="16"/>
          <w:szCs w:val="16"/>
        </w:rPr>
        <w:t xml:space="preserve"> media</w:t>
      </w:r>
      <w:r w:rsidR="00673E3D" w:rsidRPr="00973021">
        <w:rPr>
          <w:rFonts w:ascii="Times New Roman" w:hAnsi="Times New Roman"/>
          <w:i/>
          <w:iCs/>
          <w:color w:val="auto"/>
          <w:sz w:val="16"/>
          <w:szCs w:val="16"/>
        </w:rPr>
        <w:t xml:space="preserve"> in </w:t>
      </w:r>
      <w:r w:rsidR="008136D6" w:rsidRPr="00973021">
        <w:rPr>
          <w:rFonts w:ascii="Times New Roman" w:hAnsi="Times New Roman"/>
          <w:i/>
          <w:iCs/>
          <w:color w:val="auto"/>
          <w:sz w:val="16"/>
          <w:szCs w:val="16"/>
        </w:rPr>
        <w:t>“</w:t>
      </w:r>
      <w:r w:rsidR="008572F9" w:rsidRPr="00973021">
        <w:rPr>
          <w:rFonts w:ascii="Times New Roman" w:hAnsi="Times New Roman"/>
          <w:i/>
          <w:iCs/>
          <w:color w:val="auto"/>
          <w:sz w:val="16"/>
          <w:szCs w:val="16"/>
        </w:rPr>
        <w:t>y</w:t>
      </w:r>
      <w:r w:rsidR="008136D6" w:rsidRPr="00973021">
        <w:rPr>
          <w:rFonts w:ascii="Times New Roman" w:hAnsi="Times New Roman"/>
          <w:i/>
          <w:iCs/>
          <w:color w:val="auto"/>
          <w:sz w:val="16"/>
          <w:szCs w:val="16"/>
        </w:rPr>
        <w:t>”</w:t>
      </w:r>
      <w:r w:rsidR="008572F9" w:rsidRPr="00973021">
        <w:rPr>
          <w:rFonts w:ascii="Times New Roman" w:hAnsi="Times New Roman"/>
          <w:i/>
          <w:iCs/>
          <w:color w:val="auto"/>
          <w:sz w:val="16"/>
          <w:szCs w:val="16"/>
        </w:rPr>
        <w:t xml:space="preserve"> </w:t>
      </w:r>
      <w:r w:rsidR="00757ABF" w:rsidRPr="00973021">
        <w:rPr>
          <w:rFonts w:ascii="Times New Roman" w:hAnsi="Times New Roman"/>
          <w:i/>
          <w:iCs/>
          <w:color w:val="auto"/>
          <w:sz w:val="16"/>
          <w:szCs w:val="16"/>
        </w:rPr>
        <w:t xml:space="preserve">number of </w:t>
      </w:r>
      <w:r w:rsidR="008136D6" w:rsidRPr="00973021">
        <w:rPr>
          <w:rFonts w:ascii="Times New Roman" w:hAnsi="Times New Roman"/>
          <w:i/>
          <w:iCs/>
          <w:color w:val="auto"/>
          <w:sz w:val="16"/>
          <w:szCs w:val="16"/>
        </w:rPr>
        <w:t xml:space="preserve">Parties </w:t>
      </w:r>
      <w:r w:rsidR="00673E3D" w:rsidRPr="00973021">
        <w:rPr>
          <w:rFonts w:ascii="Times New Roman" w:hAnsi="Times New Roman"/>
          <w:i/>
          <w:iCs/>
          <w:color w:val="auto"/>
          <w:sz w:val="16"/>
          <w:szCs w:val="16"/>
        </w:rPr>
        <w:t xml:space="preserve">within </w:t>
      </w:r>
      <w:r w:rsidR="008136D6" w:rsidRPr="00973021">
        <w:rPr>
          <w:rFonts w:ascii="Times New Roman" w:hAnsi="Times New Roman"/>
          <w:i/>
          <w:iCs/>
          <w:color w:val="auto"/>
          <w:sz w:val="16"/>
          <w:szCs w:val="16"/>
        </w:rPr>
        <w:t>“</w:t>
      </w:r>
      <w:r w:rsidR="008572F9" w:rsidRPr="00973021">
        <w:rPr>
          <w:rFonts w:ascii="Times New Roman" w:hAnsi="Times New Roman"/>
          <w:i/>
          <w:iCs/>
          <w:color w:val="auto"/>
          <w:sz w:val="16"/>
          <w:szCs w:val="16"/>
        </w:rPr>
        <w:t>z</w:t>
      </w:r>
      <w:r w:rsidR="008136D6" w:rsidRPr="00973021">
        <w:rPr>
          <w:rFonts w:ascii="Times New Roman" w:hAnsi="Times New Roman"/>
          <w:i/>
          <w:iCs/>
          <w:color w:val="auto"/>
          <w:sz w:val="16"/>
          <w:szCs w:val="16"/>
        </w:rPr>
        <w:t>”</w:t>
      </w:r>
      <w:r w:rsidR="008572F9" w:rsidRPr="00973021">
        <w:rPr>
          <w:rFonts w:ascii="Times New Roman" w:hAnsi="Times New Roman"/>
          <w:i/>
          <w:iCs/>
          <w:color w:val="auto"/>
          <w:sz w:val="16"/>
          <w:szCs w:val="16"/>
        </w:rPr>
        <w:t xml:space="preserve"> year</w:t>
      </w:r>
      <w:r w:rsidR="002066D1">
        <w:rPr>
          <w:rFonts w:ascii="Times New Roman" w:hAnsi="Times New Roman"/>
          <w:i/>
          <w:iCs/>
          <w:color w:val="auto"/>
          <w:sz w:val="16"/>
          <w:szCs w:val="16"/>
        </w:rPr>
        <w:t>s</w:t>
      </w:r>
      <w:r w:rsidR="006A0462" w:rsidRPr="00973021">
        <w:rPr>
          <w:rFonts w:ascii="Times New Roman" w:hAnsi="Times New Roman"/>
          <w:i/>
          <w:iCs/>
          <w:color w:val="auto"/>
          <w:sz w:val="16"/>
          <w:szCs w:val="16"/>
        </w:rPr>
        <w:t>;</w:t>
      </w:r>
    </w:p>
    <w:p w:rsidR="00757ABF" w:rsidRPr="00973021" w:rsidRDefault="00973021"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T</w:t>
      </w:r>
      <w:r w:rsidR="00673E3D" w:rsidRPr="00973021">
        <w:rPr>
          <w:rFonts w:ascii="Times New Roman" w:hAnsi="Times New Roman"/>
          <w:i/>
          <w:iCs/>
          <w:color w:val="auto"/>
          <w:sz w:val="16"/>
          <w:szCs w:val="16"/>
        </w:rPr>
        <w:t xml:space="preserve">o establish environmental standards for POPs in different </w:t>
      </w:r>
      <w:proofErr w:type="gramStart"/>
      <w:r w:rsidR="00673E3D" w:rsidRPr="00973021">
        <w:rPr>
          <w:rFonts w:ascii="Times New Roman" w:hAnsi="Times New Roman"/>
          <w:i/>
          <w:iCs/>
          <w:color w:val="auto"/>
          <w:sz w:val="16"/>
          <w:szCs w:val="16"/>
        </w:rPr>
        <w:t>media  for</w:t>
      </w:r>
      <w:proofErr w:type="gramEnd"/>
      <w:r w:rsidR="00673E3D" w:rsidRPr="00973021">
        <w:rPr>
          <w:rFonts w:ascii="Times New Roman" w:hAnsi="Times New Roman"/>
          <w:i/>
          <w:iCs/>
          <w:color w:val="auto"/>
          <w:sz w:val="16"/>
          <w:szCs w:val="16"/>
        </w:rPr>
        <w:t xml:space="preserve"> </w:t>
      </w:r>
      <w:r w:rsidR="008136D6" w:rsidRPr="00973021">
        <w:rPr>
          <w:rFonts w:ascii="Times New Roman" w:hAnsi="Times New Roman"/>
          <w:i/>
          <w:iCs/>
          <w:color w:val="auto"/>
          <w:sz w:val="16"/>
          <w:szCs w:val="16"/>
        </w:rPr>
        <w:t>“</w:t>
      </w:r>
      <w:r w:rsidR="002D443C" w:rsidRPr="00973021">
        <w:rPr>
          <w:rFonts w:ascii="Times New Roman" w:hAnsi="Times New Roman"/>
          <w:i/>
          <w:iCs/>
          <w:color w:val="auto"/>
          <w:sz w:val="16"/>
          <w:szCs w:val="16"/>
        </w:rPr>
        <w:t>x</w:t>
      </w:r>
      <w:r w:rsidR="008136D6" w:rsidRPr="00973021">
        <w:rPr>
          <w:rFonts w:ascii="Times New Roman" w:hAnsi="Times New Roman"/>
          <w:i/>
          <w:iCs/>
          <w:color w:val="auto"/>
          <w:sz w:val="16"/>
          <w:szCs w:val="16"/>
        </w:rPr>
        <w:t>”</w:t>
      </w:r>
      <w:r w:rsidR="002D443C" w:rsidRPr="00973021">
        <w:rPr>
          <w:rFonts w:ascii="Times New Roman" w:hAnsi="Times New Roman"/>
          <w:i/>
          <w:iCs/>
          <w:color w:val="auto"/>
          <w:sz w:val="16"/>
          <w:szCs w:val="16"/>
        </w:rPr>
        <w:t xml:space="preserve"> </w:t>
      </w:r>
      <w:r w:rsidR="008136D6" w:rsidRPr="00973021">
        <w:rPr>
          <w:rFonts w:ascii="Times New Roman" w:hAnsi="Times New Roman"/>
          <w:i/>
          <w:iCs/>
          <w:color w:val="auto"/>
          <w:sz w:val="16"/>
          <w:szCs w:val="16"/>
        </w:rPr>
        <w:t>number</w:t>
      </w:r>
      <w:r w:rsidR="002D443C" w:rsidRPr="00973021">
        <w:rPr>
          <w:rFonts w:ascii="Times New Roman" w:hAnsi="Times New Roman"/>
          <w:i/>
          <w:iCs/>
          <w:color w:val="auto"/>
          <w:sz w:val="16"/>
          <w:szCs w:val="16"/>
        </w:rPr>
        <w:t xml:space="preserve"> of</w:t>
      </w:r>
      <w:r w:rsidR="00673E3D" w:rsidRPr="00973021">
        <w:rPr>
          <w:rFonts w:ascii="Times New Roman" w:hAnsi="Times New Roman"/>
          <w:i/>
          <w:iCs/>
          <w:color w:val="auto"/>
          <w:sz w:val="16"/>
          <w:szCs w:val="16"/>
        </w:rPr>
        <w:t xml:space="preserve"> </w:t>
      </w:r>
      <w:r w:rsidR="008136D6" w:rsidRPr="00973021">
        <w:rPr>
          <w:rFonts w:ascii="Times New Roman" w:hAnsi="Times New Roman"/>
          <w:i/>
          <w:iCs/>
          <w:color w:val="auto"/>
          <w:sz w:val="16"/>
          <w:szCs w:val="16"/>
        </w:rPr>
        <w:t xml:space="preserve">Parties </w:t>
      </w:r>
      <w:r w:rsidR="00673E3D" w:rsidRPr="00973021">
        <w:rPr>
          <w:rFonts w:ascii="Times New Roman" w:hAnsi="Times New Roman"/>
          <w:i/>
          <w:iCs/>
          <w:color w:val="auto"/>
          <w:sz w:val="16"/>
          <w:szCs w:val="16"/>
        </w:rPr>
        <w:t xml:space="preserve">in the region by </w:t>
      </w:r>
      <w:r w:rsidR="008136D6" w:rsidRPr="00973021">
        <w:rPr>
          <w:rFonts w:ascii="Times New Roman" w:hAnsi="Times New Roman"/>
          <w:i/>
          <w:iCs/>
          <w:color w:val="auto"/>
          <w:sz w:val="16"/>
          <w:szCs w:val="16"/>
        </w:rPr>
        <w:t>“y”</w:t>
      </w:r>
      <w:r w:rsidR="002066D1">
        <w:rPr>
          <w:rFonts w:ascii="Times New Roman" w:hAnsi="Times New Roman"/>
          <w:i/>
          <w:iCs/>
          <w:color w:val="auto"/>
          <w:sz w:val="16"/>
          <w:szCs w:val="16"/>
        </w:rPr>
        <w:t xml:space="preserve"> </w:t>
      </w:r>
      <w:r w:rsidR="00757ABF" w:rsidRPr="00973021">
        <w:rPr>
          <w:rFonts w:ascii="Times New Roman" w:hAnsi="Times New Roman"/>
          <w:i/>
          <w:iCs/>
          <w:color w:val="auto"/>
          <w:sz w:val="16"/>
          <w:szCs w:val="16"/>
        </w:rPr>
        <w:t>year</w:t>
      </w:r>
      <w:r w:rsidR="002066D1">
        <w:rPr>
          <w:rFonts w:ascii="Times New Roman" w:hAnsi="Times New Roman"/>
          <w:i/>
          <w:iCs/>
          <w:color w:val="auto"/>
          <w:sz w:val="16"/>
          <w:szCs w:val="16"/>
        </w:rPr>
        <w:t>s;</w:t>
      </w:r>
      <w:r w:rsidR="00673E3D" w:rsidRPr="00973021">
        <w:rPr>
          <w:rFonts w:ascii="Times New Roman" w:hAnsi="Times New Roman"/>
          <w:i/>
          <w:iCs/>
          <w:color w:val="auto"/>
          <w:sz w:val="16"/>
          <w:szCs w:val="16"/>
        </w:rPr>
        <w:t xml:space="preserve"> </w:t>
      </w:r>
    </w:p>
    <w:p w:rsidR="00B94C3E" w:rsidRPr="005070D2" w:rsidRDefault="00973021"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rPr>
      </w:pPr>
      <w:r w:rsidRPr="00973021">
        <w:rPr>
          <w:rFonts w:ascii="Times New Roman" w:hAnsi="Times New Roman"/>
          <w:color w:val="auto"/>
          <w:sz w:val="16"/>
          <w:szCs w:val="16"/>
        </w:rPr>
        <w:t>T</w:t>
      </w:r>
      <w:r w:rsidR="00673E3D" w:rsidRPr="00973021">
        <w:rPr>
          <w:rFonts w:ascii="Times New Roman" w:hAnsi="Times New Roman"/>
          <w:color w:val="auto"/>
          <w:sz w:val="16"/>
          <w:szCs w:val="16"/>
        </w:rPr>
        <w:t>o</w:t>
      </w:r>
      <w:r w:rsidR="00673E3D" w:rsidRPr="005070D2">
        <w:rPr>
          <w:rFonts w:ascii="Times New Roman" w:hAnsi="Times New Roman"/>
          <w:i/>
          <w:iCs/>
          <w:color w:val="auto"/>
          <w:sz w:val="16"/>
          <w:szCs w:val="16"/>
        </w:rPr>
        <w:t xml:space="preserve"> establ</w:t>
      </w:r>
      <w:r w:rsidR="00757ABF" w:rsidRPr="005070D2">
        <w:rPr>
          <w:rFonts w:ascii="Times New Roman" w:hAnsi="Times New Roman"/>
          <w:i/>
          <w:iCs/>
          <w:color w:val="auto"/>
          <w:sz w:val="16"/>
          <w:szCs w:val="16"/>
        </w:rPr>
        <w:t xml:space="preserve">ish </w:t>
      </w:r>
      <w:r w:rsidR="00FC0A28" w:rsidRPr="005070D2">
        <w:rPr>
          <w:rFonts w:ascii="Times New Roman" w:hAnsi="Times New Roman"/>
          <w:i/>
          <w:iCs/>
          <w:color w:val="auto"/>
          <w:sz w:val="16"/>
          <w:szCs w:val="16"/>
        </w:rPr>
        <w:t xml:space="preserve">a </w:t>
      </w:r>
      <w:r w:rsidR="00757ABF" w:rsidRPr="005070D2">
        <w:rPr>
          <w:rFonts w:ascii="Times New Roman" w:hAnsi="Times New Roman"/>
          <w:i/>
          <w:iCs/>
          <w:color w:val="auto"/>
          <w:sz w:val="16"/>
          <w:szCs w:val="16"/>
        </w:rPr>
        <w:t xml:space="preserve">network for inter </w:t>
      </w:r>
      <w:r w:rsidR="00FC0A28" w:rsidRPr="005070D2">
        <w:rPr>
          <w:rFonts w:ascii="Times New Roman" w:hAnsi="Times New Roman"/>
          <w:i/>
          <w:iCs/>
          <w:color w:val="auto"/>
          <w:sz w:val="16"/>
          <w:szCs w:val="16"/>
        </w:rPr>
        <w:t xml:space="preserve">laboratory </w:t>
      </w:r>
      <w:r w:rsidR="00673E3D" w:rsidRPr="005070D2">
        <w:rPr>
          <w:rFonts w:ascii="Times New Roman" w:hAnsi="Times New Roman"/>
          <w:i/>
          <w:iCs/>
          <w:color w:val="auto"/>
          <w:sz w:val="16"/>
          <w:szCs w:val="16"/>
        </w:rPr>
        <w:t xml:space="preserve">collaboration in the region by </w:t>
      </w:r>
      <w:r w:rsidR="00FC0A28" w:rsidRPr="005070D2">
        <w:rPr>
          <w:rFonts w:ascii="Times New Roman" w:hAnsi="Times New Roman"/>
          <w:i/>
          <w:iCs/>
          <w:color w:val="auto"/>
          <w:sz w:val="16"/>
          <w:szCs w:val="16"/>
        </w:rPr>
        <w:t>“</w:t>
      </w:r>
      <w:r w:rsidR="00757ABF" w:rsidRPr="005070D2">
        <w:rPr>
          <w:rFonts w:ascii="Times New Roman" w:hAnsi="Times New Roman"/>
          <w:i/>
          <w:iCs/>
          <w:color w:val="auto"/>
          <w:sz w:val="16"/>
          <w:szCs w:val="16"/>
        </w:rPr>
        <w:t>z</w:t>
      </w:r>
      <w:r w:rsidR="00FC0A28" w:rsidRPr="005070D2">
        <w:rPr>
          <w:rFonts w:ascii="Times New Roman" w:hAnsi="Times New Roman"/>
          <w:i/>
          <w:iCs/>
          <w:color w:val="auto"/>
          <w:sz w:val="16"/>
          <w:szCs w:val="16"/>
        </w:rPr>
        <w:t>”</w:t>
      </w:r>
      <w:r w:rsidR="00757ABF" w:rsidRPr="005070D2">
        <w:rPr>
          <w:rFonts w:ascii="Times New Roman" w:hAnsi="Times New Roman"/>
          <w:i/>
          <w:iCs/>
          <w:color w:val="auto"/>
          <w:sz w:val="16"/>
          <w:szCs w:val="16"/>
        </w:rPr>
        <w:t xml:space="preserve"> year</w:t>
      </w:r>
      <w:r w:rsidR="002066D1">
        <w:rPr>
          <w:rFonts w:ascii="Times New Roman" w:hAnsi="Times New Roman"/>
          <w:i/>
          <w:iCs/>
          <w:color w:val="auto"/>
          <w:sz w:val="16"/>
          <w:szCs w:val="16"/>
        </w:rPr>
        <w:t>s</w:t>
      </w:r>
      <w:r w:rsidR="00673E3D" w:rsidRPr="005070D2">
        <w:rPr>
          <w:rFonts w:ascii="Times New Roman" w:hAnsi="Times New Roman"/>
          <w:i/>
          <w:iCs/>
          <w:color w:val="auto"/>
          <w:sz w:val="16"/>
          <w:szCs w:val="16"/>
        </w:rPr>
        <w:t>, etc</w:t>
      </w:r>
      <w:r w:rsidR="00FC0A28" w:rsidRPr="005070D2">
        <w:rPr>
          <w:rFonts w:ascii="Times New Roman" w:hAnsi="Times New Roman"/>
          <w:i/>
          <w:iCs/>
          <w:color w:val="auto"/>
          <w:sz w:val="16"/>
          <w:szCs w:val="16"/>
        </w:rPr>
        <w:t>.</w:t>
      </w:r>
      <w:r w:rsidR="00673E3D" w:rsidRPr="005070D2">
        <w:rPr>
          <w:rFonts w:ascii="Times New Roman" w:hAnsi="Times New Roman"/>
          <w:i/>
          <w:iCs/>
          <w:color w:val="auto"/>
          <w:sz w:val="16"/>
          <w:szCs w:val="16"/>
        </w:rPr>
        <w:t xml:space="preserve"> </w:t>
      </w:r>
    </w:p>
    <w:p w:rsidR="00C56D2F" w:rsidRPr="005070D2" w:rsidRDefault="00451031" w:rsidP="00040088">
      <w:pPr>
        <w:pStyle w:val="NormalWeb"/>
        <w:spacing w:before="0" w:beforeAutospacing="0" w:after="0" w:afterAutospacing="0"/>
        <w:ind w:left="-709" w:right="-759"/>
        <w:rPr>
          <w:rFonts w:ascii="Times New Roman" w:hAnsi="Times New Roman"/>
          <w:color w:val="auto"/>
          <w:sz w:val="16"/>
          <w:szCs w:val="16"/>
        </w:rPr>
      </w:pPr>
      <w:r w:rsidRPr="005070D2">
        <w:rPr>
          <w:rFonts w:ascii="Times New Roman" w:hAnsi="Times New Roman"/>
          <w:color w:val="auto"/>
          <w:sz w:val="16"/>
          <w:szCs w:val="16"/>
        </w:rPr>
        <w:t>Objectives therefore</w:t>
      </w:r>
      <w:r w:rsidR="0045015E" w:rsidRPr="005070D2">
        <w:rPr>
          <w:rFonts w:ascii="Times New Roman" w:hAnsi="Times New Roman"/>
          <w:color w:val="auto"/>
          <w:sz w:val="16"/>
          <w:szCs w:val="16"/>
        </w:rPr>
        <w:t xml:space="preserve"> should be S</w:t>
      </w:r>
      <w:r w:rsidR="00C56D2F" w:rsidRPr="005070D2">
        <w:rPr>
          <w:rFonts w:ascii="Times New Roman" w:hAnsi="Times New Roman"/>
          <w:color w:val="auto"/>
          <w:sz w:val="16"/>
          <w:szCs w:val="16"/>
        </w:rPr>
        <w:t>pecific</w:t>
      </w:r>
      <w:r w:rsidR="0045015E" w:rsidRPr="005070D2">
        <w:rPr>
          <w:rFonts w:ascii="Times New Roman" w:hAnsi="Times New Roman"/>
          <w:color w:val="auto"/>
          <w:sz w:val="16"/>
          <w:szCs w:val="16"/>
        </w:rPr>
        <w:t xml:space="preserve">, </w:t>
      </w:r>
      <w:r w:rsidR="00C56D2F" w:rsidRPr="005070D2">
        <w:rPr>
          <w:rFonts w:ascii="Times New Roman" w:hAnsi="Times New Roman"/>
          <w:color w:val="auto"/>
          <w:sz w:val="16"/>
          <w:szCs w:val="16"/>
        </w:rPr>
        <w:t>Measurable</w:t>
      </w:r>
      <w:r w:rsidR="0045015E" w:rsidRPr="005070D2">
        <w:rPr>
          <w:rFonts w:ascii="Times New Roman" w:hAnsi="Times New Roman"/>
          <w:color w:val="auto"/>
          <w:sz w:val="16"/>
          <w:szCs w:val="16"/>
        </w:rPr>
        <w:t xml:space="preserve">, Achievable, </w:t>
      </w:r>
      <w:r w:rsidR="00C56D2F" w:rsidRPr="005070D2">
        <w:rPr>
          <w:rFonts w:ascii="Times New Roman" w:hAnsi="Times New Roman"/>
          <w:color w:val="auto"/>
          <w:sz w:val="16"/>
          <w:szCs w:val="16"/>
        </w:rPr>
        <w:t>R</w:t>
      </w:r>
      <w:r w:rsidRPr="005070D2">
        <w:rPr>
          <w:rFonts w:ascii="Times New Roman" w:hAnsi="Times New Roman"/>
          <w:color w:val="auto"/>
          <w:sz w:val="16"/>
          <w:szCs w:val="16"/>
        </w:rPr>
        <w:t xml:space="preserve">ealistic and </w:t>
      </w:r>
      <w:r w:rsidR="00C56D2F" w:rsidRPr="005070D2">
        <w:rPr>
          <w:rFonts w:ascii="Times New Roman" w:hAnsi="Times New Roman"/>
          <w:color w:val="auto"/>
          <w:sz w:val="16"/>
          <w:szCs w:val="16"/>
        </w:rPr>
        <w:t>Time-Bound</w:t>
      </w:r>
      <w:r w:rsidRPr="005070D2">
        <w:rPr>
          <w:rFonts w:ascii="Times New Roman" w:hAnsi="Times New Roman"/>
          <w:color w:val="auto"/>
          <w:sz w:val="16"/>
          <w:szCs w:val="16"/>
        </w:rPr>
        <w:t xml:space="preserve"> (SMART</w:t>
      </w:r>
      <w:r w:rsidR="0045015E" w:rsidRPr="005070D2">
        <w:rPr>
          <w:rFonts w:ascii="Times New Roman" w:hAnsi="Times New Roman"/>
          <w:color w:val="auto"/>
          <w:sz w:val="16"/>
          <w:szCs w:val="16"/>
        </w:rPr>
        <w:t>)</w:t>
      </w:r>
      <w:r w:rsidR="006A0462" w:rsidRPr="005070D2">
        <w:rPr>
          <w:rFonts w:ascii="Times New Roman" w:hAnsi="Times New Roman"/>
          <w:color w:val="auto"/>
          <w:sz w:val="16"/>
          <w:szCs w:val="16"/>
        </w:rPr>
        <w:t>.</w:t>
      </w:r>
    </w:p>
    <w:p w:rsidR="00CB4E0F" w:rsidRPr="005070D2" w:rsidRDefault="00CB4E0F" w:rsidP="00040088">
      <w:pPr>
        <w:pStyle w:val="NormalWeb"/>
        <w:spacing w:before="0" w:beforeAutospacing="0" w:after="0" w:afterAutospacing="0"/>
        <w:ind w:left="-709" w:right="-759"/>
        <w:rPr>
          <w:rFonts w:ascii="Times New Roman" w:hAnsi="Times New Roman"/>
          <w:b/>
          <w:bCs/>
          <w:color w:val="auto"/>
          <w:sz w:val="16"/>
          <w:szCs w:val="16"/>
          <w:lang w:val="en-GB"/>
        </w:rPr>
      </w:pPr>
    </w:p>
    <w:p w:rsidR="0099017D" w:rsidRPr="005070D2" w:rsidRDefault="001310DF" w:rsidP="00040088">
      <w:pPr>
        <w:pStyle w:val="NormalWeb"/>
        <w:spacing w:before="0" w:beforeAutospacing="0" w:after="0" w:afterAutospacing="0"/>
        <w:ind w:left="-709" w:right="-759"/>
        <w:rPr>
          <w:rFonts w:ascii="Times New Roman" w:hAnsi="Times New Roman"/>
          <w:b/>
          <w:bCs/>
          <w:color w:val="auto"/>
          <w:sz w:val="16"/>
          <w:szCs w:val="16"/>
          <w:lang w:val="en-GB"/>
        </w:rPr>
      </w:pPr>
      <w:r w:rsidRPr="005070D2">
        <w:rPr>
          <w:rFonts w:ascii="Times New Roman" w:hAnsi="Times New Roman"/>
          <w:b/>
          <w:bCs/>
          <w:color w:val="auto"/>
          <w:sz w:val="16"/>
          <w:szCs w:val="16"/>
          <w:lang w:val="en-GB"/>
        </w:rPr>
        <w:t>3</w:t>
      </w:r>
      <w:r w:rsidR="0099017D" w:rsidRPr="005070D2">
        <w:rPr>
          <w:rFonts w:ascii="Times New Roman" w:hAnsi="Times New Roman"/>
          <w:b/>
          <w:bCs/>
          <w:color w:val="auto"/>
          <w:sz w:val="16"/>
          <w:szCs w:val="16"/>
          <w:lang w:val="en-GB"/>
        </w:rPr>
        <w:t>: Constraints</w:t>
      </w:r>
      <w:r w:rsidR="0018521B" w:rsidRPr="005070D2">
        <w:rPr>
          <w:rFonts w:ascii="Times New Roman" w:hAnsi="Times New Roman"/>
          <w:b/>
          <w:bCs/>
          <w:color w:val="auto"/>
          <w:sz w:val="16"/>
          <w:szCs w:val="16"/>
          <w:lang w:val="en-GB"/>
        </w:rPr>
        <w:t xml:space="preserve"> and Resources</w:t>
      </w:r>
      <w:r w:rsidR="0099017D" w:rsidRPr="005070D2">
        <w:rPr>
          <w:rFonts w:ascii="Times New Roman" w:hAnsi="Times New Roman"/>
          <w:b/>
          <w:bCs/>
          <w:color w:val="auto"/>
          <w:sz w:val="16"/>
          <w:szCs w:val="16"/>
          <w:lang w:val="en-GB"/>
        </w:rPr>
        <w:t>:</w:t>
      </w:r>
    </w:p>
    <w:p w:rsidR="00B94C3E" w:rsidRPr="005070D2" w:rsidRDefault="0099017D" w:rsidP="00040088">
      <w:pPr>
        <w:pStyle w:val="NormalWeb"/>
        <w:spacing w:before="0" w:beforeAutospacing="0" w:after="0" w:afterAutospacing="0"/>
        <w:ind w:left="-709" w:right="-759"/>
        <w:rPr>
          <w:rFonts w:ascii="Times New Roman" w:hAnsi="Times New Roman"/>
          <w:i/>
          <w:iCs/>
          <w:color w:val="auto"/>
          <w:sz w:val="16"/>
          <w:szCs w:val="16"/>
          <w:lang w:val="en-GB"/>
        </w:rPr>
      </w:pPr>
      <w:r w:rsidRPr="005070D2">
        <w:rPr>
          <w:rFonts w:ascii="Times New Roman" w:hAnsi="Times New Roman"/>
          <w:color w:val="auto"/>
          <w:sz w:val="16"/>
          <w:szCs w:val="16"/>
          <w:lang w:val="en-GB"/>
        </w:rPr>
        <w:t xml:space="preserve">The Constraints </w:t>
      </w:r>
      <w:r w:rsidR="00196C47" w:rsidRPr="005070D2">
        <w:rPr>
          <w:rFonts w:ascii="Times New Roman" w:hAnsi="Times New Roman"/>
          <w:color w:val="auto"/>
          <w:sz w:val="16"/>
          <w:szCs w:val="16"/>
          <w:lang w:val="en-GB"/>
        </w:rPr>
        <w:t>would mean</w:t>
      </w:r>
      <w:r w:rsidRPr="005070D2">
        <w:rPr>
          <w:rFonts w:ascii="Times New Roman" w:hAnsi="Times New Roman"/>
          <w:color w:val="auto"/>
          <w:sz w:val="16"/>
          <w:szCs w:val="16"/>
          <w:lang w:val="en-GB"/>
        </w:rPr>
        <w:t xml:space="preserve"> any restrictions or hindrances that must be overcome </w:t>
      </w:r>
      <w:proofErr w:type="gramStart"/>
      <w:r w:rsidRPr="005070D2">
        <w:rPr>
          <w:rFonts w:ascii="Times New Roman" w:hAnsi="Times New Roman"/>
          <w:color w:val="auto"/>
          <w:sz w:val="16"/>
          <w:szCs w:val="16"/>
          <w:lang w:val="en-GB"/>
        </w:rPr>
        <w:t>in order to</w:t>
      </w:r>
      <w:proofErr w:type="gramEnd"/>
      <w:r w:rsidRPr="005070D2">
        <w:rPr>
          <w:rFonts w:ascii="Times New Roman" w:hAnsi="Times New Roman"/>
          <w:color w:val="auto"/>
          <w:sz w:val="16"/>
          <w:szCs w:val="16"/>
          <w:lang w:val="en-GB"/>
        </w:rPr>
        <w:t xml:space="preserve"> reach the objectives. </w:t>
      </w:r>
      <w:r w:rsidR="00451031" w:rsidRPr="005070D2">
        <w:rPr>
          <w:rFonts w:ascii="Times New Roman" w:hAnsi="Times New Roman"/>
          <w:color w:val="auto"/>
          <w:sz w:val="16"/>
          <w:szCs w:val="16"/>
          <w:lang w:val="en-GB"/>
        </w:rPr>
        <w:t>For example</w:t>
      </w:r>
      <w:r w:rsidR="00451031" w:rsidRPr="005070D2">
        <w:rPr>
          <w:rFonts w:ascii="Times New Roman" w:hAnsi="Times New Roman"/>
          <w:i/>
          <w:iCs/>
          <w:color w:val="auto"/>
          <w:sz w:val="16"/>
          <w:szCs w:val="16"/>
          <w:lang w:val="en-GB"/>
        </w:rPr>
        <w:t xml:space="preserve">, </w:t>
      </w:r>
    </w:p>
    <w:p w:rsidR="00B94C3E"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T</w:t>
      </w:r>
      <w:r w:rsidR="00451031" w:rsidRPr="00973021">
        <w:rPr>
          <w:rFonts w:ascii="Times New Roman" w:hAnsi="Times New Roman"/>
          <w:i/>
          <w:iCs/>
          <w:color w:val="auto"/>
          <w:sz w:val="16"/>
          <w:szCs w:val="16"/>
        </w:rPr>
        <w:t xml:space="preserve">he </w:t>
      </w:r>
      <w:r w:rsidR="001C38A6" w:rsidRPr="00973021">
        <w:rPr>
          <w:rFonts w:ascii="Times New Roman" w:hAnsi="Times New Roman"/>
          <w:i/>
          <w:iCs/>
          <w:color w:val="auto"/>
          <w:sz w:val="16"/>
          <w:szCs w:val="16"/>
        </w:rPr>
        <w:t>lack</w:t>
      </w:r>
      <w:r w:rsidR="00451031" w:rsidRPr="00973021">
        <w:rPr>
          <w:rFonts w:ascii="Times New Roman" w:hAnsi="Times New Roman"/>
          <w:i/>
          <w:iCs/>
          <w:color w:val="auto"/>
          <w:sz w:val="16"/>
          <w:szCs w:val="16"/>
        </w:rPr>
        <w:t xml:space="preserve"> of </w:t>
      </w:r>
      <w:r w:rsidR="003044DD" w:rsidRPr="00973021">
        <w:rPr>
          <w:rFonts w:ascii="Times New Roman" w:hAnsi="Times New Roman"/>
          <w:i/>
          <w:iCs/>
          <w:color w:val="auto"/>
          <w:sz w:val="16"/>
          <w:szCs w:val="16"/>
        </w:rPr>
        <w:t xml:space="preserve">awareness on the need </w:t>
      </w:r>
      <w:r w:rsidR="00FC0A28" w:rsidRPr="00973021">
        <w:rPr>
          <w:rFonts w:ascii="Times New Roman" w:hAnsi="Times New Roman"/>
          <w:i/>
          <w:iCs/>
          <w:color w:val="auto"/>
          <w:sz w:val="16"/>
          <w:szCs w:val="16"/>
        </w:rPr>
        <w:t>for a</w:t>
      </w:r>
      <w:r w:rsidR="003044DD" w:rsidRPr="00973021">
        <w:rPr>
          <w:rFonts w:ascii="Times New Roman" w:hAnsi="Times New Roman"/>
          <w:i/>
          <w:iCs/>
          <w:color w:val="auto"/>
          <w:sz w:val="16"/>
          <w:szCs w:val="16"/>
        </w:rPr>
        <w:t xml:space="preserve"> monitoring program</w:t>
      </w:r>
      <w:r w:rsidR="00FC0A28" w:rsidRPr="00973021">
        <w:rPr>
          <w:rFonts w:ascii="Times New Roman" w:hAnsi="Times New Roman"/>
          <w:i/>
          <w:iCs/>
          <w:color w:val="auto"/>
          <w:sz w:val="16"/>
          <w:szCs w:val="16"/>
        </w:rPr>
        <w:t>me</w:t>
      </w:r>
      <w:r w:rsidR="00651416">
        <w:rPr>
          <w:rFonts w:ascii="Times New Roman" w:hAnsi="Times New Roman"/>
          <w:i/>
          <w:iCs/>
          <w:color w:val="auto"/>
          <w:sz w:val="16"/>
          <w:szCs w:val="16"/>
        </w:rPr>
        <w:t>;</w:t>
      </w:r>
    </w:p>
    <w:p w:rsidR="00B94C3E" w:rsidRPr="005070D2"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lang w:val="en-GB"/>
        </w:rPr>
      </w:pPr>
      <w:r w:rsidRPr="00651416">
        <w:rPr>
          <w:rFonts w:ascii="Times New Roman" w:hAnsi="Times New Roman"/>
          <w:i/>
          <w:color w:val="auto"/>
          <w:sz w:val="16"/>
          <w:szCs w:val="16"/>
        </w:rPr>
        <w:t>T</w:t>
      </w:r>
      <w:r>
        <w:rPr>
          <w:rFonts w:ascii="Times New Roman" w:hAnsi="Times New Roman"/>
          <w:i/>
          <w:iCs/>
          <w:color w:val="auto"/>
          <w:sz w:val="16"/>
          <w:szCs w:val="16"/>
          <w:lang w:val="en-GB"/>
        </w:rPr>
        <w:t xml:space="preserve">he </w:t>
      </w:r>
      <w:r w:rsidR="000477D1" w:rsidRPr="005070D2">
        <w:rPr>
          <w:rFonts w:ascii="Times New Roman" w:hAnsi="Times New Roman"/>
          <w:i/>
          <w:iCs/>
          <w:color w:val="auto"/>
          <w:sz w:val="16"/>
          <w:szCs w:val="16"/>
          <w:lang w:val="en-GB"/>
        </w:rPr>
        <w:t xml:space="preserve">lack of </w:t>
      </w:r>
      <w:r w:rsidR="001C38A6" w:rsidRPr="005070D2">
        <w:rPr>
          <w:rFonts w:ascii="Times New Roman" w:hAnsi="Times New Roman"/>
          <w:i/>
          <w:iCs/>
          <w:color w:val="auto"/>
          <w:sz w:val="16"/>
          <w:szCs w:val="16"/>
          <w:lang w:val="en-GB"/>
        </w:rPr>
        <w:t xml:space="preserve">commitment </w:t>
      </w:r>
      <w:r w:rsidR="00826196">
        <w:rPr>
          <w:rFonts w:ascii="Times New Roman" w:hAnsi="Times New Roman"/>
          <w:i/>
          <w:iCs/>
          <w:color w:val="auto"/>
          <w:sz w:val="16"/>
          <w:szCs w:val="16"/>
          <w:lang w:val="en-GB"/>
        </w:rPr>
        <w:t>from</w:t>
      </w:r>
      <w:r w:rsidR="00FC0A28" w:rsidRPr="005070D2">
        <w:rPr>
          <w:rFonts w:ascii="Times New Roman" w:hAnsi="Times New Roman"/>
          <w:i/>
          <w:iCs/>
          <w:color w:val="auto"/>
          <w:sz w:val="16"/>
          <w:szCs w:val="16"/>
          <w:lang w:val="en-GB"/>
        </w:rPr>
        <w:t xml:space="preserve"> </w:t>
      </w:r>
      <w:r w:rsidR="001C38A6" w:rsidRPr="005070D2">
        <w:rPr>
          <w:rFonts w:ascii="Times New Roman" w:hAnsi="Times New Roman"/>
          <w:i/>
          <w:iCs/>
          <w:color w:val="auto"/>
          <w:sz w:val="16"/>
          <w:szCs w:val="16"/>
          <w:lang w:val="en-GB"/>
        </w:rPr>
        <w:t>the environmental authorities,</w:t>
      </w:r>
      <w:r w:rsidR="00130973" w:rsidRPr="005070D2">
        <w:rPr>
          <w:rFonts w:ascii="Times New Roman" w:hAnsi="Times New Roman"/>
          <w:i/>
          <w:iCs/>
          <w:color w:val="auto"/>
          <w:sz w:val="16"/>
          <w:szCs w:val="16"/>
          <w:lang w:val="en-GB"/>
        </w:rPr>
        <w:t xml:space="preserve"> etc. </w:t>
      </w:r>
    </w:p>
    <w:p w:rsidR="0099017D" w:rsidRPr="005070D2" w:rsidRDefault="0099017D" w:rsidP="00040088">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color w:val="auto"/>
          <w:sz w:val="16"/>
          <w:szCs w:val="16"/>
          <w:lang w:val="en-GB"/>
        </w:rPr>
        <w:t xml:space="preserve">Include also a short description of how you plan to overcome </w:t>
      </w:r>
      <w:r w:rsidR="00651416">
        <w:rPr>
          <w:rFonts w:ascii="Times New Roman" w:hAnsi="Times New Roman"/>
          <w:color w:val="auto"/>
          <w:sz w:val="16"/>
          <w:szCs w:val="16"/>
          <w:lang w:val="en-GB"/>
        </w:rPr>
        <w:t>these constraints</w:t>
      </w:r>
      <w:r w:rsidR="006C147C">
        <w:rPr>
          <w:rFonts w:ascii="Times New Roman" w:hAnsi="Times New Roman"/>
          <w:color w:val="auto"/>
          <w:sz w:val="16"/>
          <w:szCs w:val="16"/>
          <w:lang w:val="en-GB"/>
        </w:rPr>
        <w:t xml:space="preserve"> and risks</w:t>
      </w:r>
      <w:r w:rsidRPr="005070D2">
        <w:rPr>
          <w:rFonts w:ascii="Times New Roman" w:hAnsi="Times New Roman"/>
          <w:color w:val="auto"/>
          <w:sz w:val="16"/>
          <w:szCs w:val="16"/>
          <w:lang w:val="en-GB"/>
        </w:rPr>
        <w:t>.</w:t>
      </w:r>
    </w:p>
    <w:p w:rsidR="00640E2A" w:rsidRPr="005070D2" w:rsidRDefault="00640E2A" w:rsidP="00040088">
      <w:pPr>
        <w:pStyle w:val="NormalWeb"/>
        <w:spacing w:before="0" w:beforeAutospacing="0" w:after="0" w:afterAutospacing="0"/>
        <w:ind w:left="-709" w:right="-759"/>
        <w:rPr>
          <w:rFonts w:ascii="Times New Roman" w:hAnsi="Times New Roman"/>
          <w:color w:val="auto"/>
          <w:sz w:val="16"/>
          <w:szCs w:val="16"/>
          <w:lang w:val="en-GB"/>
        </w:rPr>
      </w:pPr>
    </w:p>
    <w:p w:rsidR="0099017D" w:rsidRPr="005070D2" w:rsidRDefault="0018521B" w:rsidP="00651416">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color w:val="auto"/>
          <w:sz w:val="16"/>
          <w:szCs w:val="16"/>
          <w:lang w:val="en-GB"/>
        </w:rPr>
        <w:t>R</w:t>
      </w:r>
      <w:r w:rsidR="00196C47" w:rsidRPr="005070D2">
        <w:rPr>
          <w:rFonts w:ascii="Times New Roman" w:hAnsi="Times New Roman"/>
          <w:color w:val="auto"/>
          <w:sz w:val="16"/>
          <w:szCs w:val="16"/>
          <w:lang w:val="en-GB"/>
        </w:rPr>
        <w:t>esources</w:t>
      </w:r>
      <w:r w:rsidRPr="005070D2">
        <w:rPr>
          <w:rFonts w:ascii="Times New Roman" w:hAnsi="Times New Roman"/>
          <w:color w:val="auto"/>
          <w:sz w:val="16"/>
          <w:szCs w:val="16"/>
          <w:lang w:val="en-GB"/>
        </w:rPr>
        <w:t xml:space="preserve"> would mean the </w:t>
      </w:r>
      <w:r w:rsidR="0099017D" w:rsidRPr="005070D2">
        <w:rPr>
          <w:rFonts w:ascii="Times New Roman" w:hAnsi="Times New Roman"/>
          <w:color w:val="auto"/>
          <w:sz w:val="16"/>
          <w:szCs w:val="16"/>
          <w:lang w:val="en-GB"/>
        </w:rPr>
        <w:t xml:space="preserve">inputs that will contribute to </w:t>
      </w:r>
      <w:r w:rsidR="00196C47" w:rsidRPr="005070D2">
        <w:rPr>
          <w:rFonts w:ascii="Times New Roman" w:hAnsi="Times New Roman"/>
          <w:color w:val="auto"/>
          <w:sz w:val="16"/>
          <w:szCs w:val="16"/>
          <w:lang w:val="en-GB"/>
        </w:rPr>
        <w:t>achieve the</w:t>
      </w:r>
      <w:r w:rsidR="0099017D" w:rsidRPr="005070D2">
        <w:rPr>
          <w:rFonts w:ascii="Times New Roman" w:hAnsi="Times New Roman"/>
          <w:color w:val="auto"/>
          <w:sz w:val="16"/>
          <w:szCs w:val="16"/>
          <w:lang w:val="en-GB"/>
        </w:rPr>
        <w:t xml:space="preserve"> selected objectives. </w:t>
      </w:r>
      <w:r w:rsidR="009700E4" w:rsidRPr="005070D2">
        <w:rPr>
          <w:rFonts w:ascii="Times New Roman" w:hAnsi="Times New Roman"/>
          <w:color w:val="auto"/>
          <w:sz w:val="16"/>
          <w:szCs w:val="16"/>
          <w:lang w:val="en-GB"/>
        </w:rPr>
        <w:t>Whe</w:t>
      </w:r>
      <w:r w:rsidR="00651416">
        <w:rPr>
          <w:rFonts w:ascii="Times New Roman" w:hAnsi="Times New Roman"/>
          <w:color w:val="auto"/>
          <w:sz w:val="16"/>
          <w:szCs w:val="16"/>
          <w:lang w:val="en-GB"/>
        </w:rPr>
        <w:t>re</w:t>
      </w:r>
      <w:r w:rsidR="009700E4" w:rsidRPr="005070D2">
        <w:rPr>
          <w:rFonts w:ascii="Times New Roman" w:hAnsi="Times New Roman"/>
          <w:color w:val="auto"/>
          <w:sz w:val="16"/>
          <w:szCs w:val="16"/>
          <w:lang w:val="en-GB"/>
        </w:rPr>
        <w:t xml:space="preserve"> relevant</w:t>
      </w:r>
      <w:r w:rsidR="00651416">
        <w:rPr>
          <w:rFonts w:ascii="Times New Roman" w:hAnsi="Times New Roman"/>
          <w:color w:val="auto"/>
          <w:sz w:val="16"/>
          <w:szCs w:val="16"/>
          <w:lang w:val="en-GB"/>
        </w:rPr>
        <w:t>,</w:t>
      </w:r>
      <w:r w:rsidR="009700E4" w:rsidRPr="005070D2">
        <w:rPr>
          <w:rFonts w:ascii="Times New Roman" w:hAnsi="Times New Roman"/>
          <w:color w:val="auto"/>
          <w:sz w:val="16"/>
          <w:szCs w:val="16"/>
          <w:lang w:val="en-GB"/>
        </w:rPr>
        <w:t xml:space="preserve"> l</w:t>
      </w:r>
      <w:r w:rsidR="00C01385" w:rsidRPr="005070D2">
        <w:rPr>
          <w:rFonts w:ascii="Times New Roman" w:hAnsi="Times New Roman"/>
          <w:color w:val="auto"/>
          <w:sz w:val="16"/>
          <w:szCs w:val="16"/>
          <w:lang w:val="en-GB"/>
        </w:rPr>
        <w:t xml:space="preserve">ist the core expertise of the centre. </w:t>
      </w:r>
      <w:r w:rsidR="00196C47" w:rsidRPr="005070D2">
        <w:rPr>
          <w:rFonts w:ascii="Times New Roman" w:hAnsi="Times New Roman"/>
          <w:color w:val="auto"/>
          <w:sz w:val="16"/>
          <w:szCs w:val="16"/>
          <w:lang w:val="en-GB"/>
        </w:rPr>
        <w:t>For example</w:t>
      </w:r>
      <w:r w:rsidR="00651416">
        <w:rPr>
          <w:rFonts w:ascii="Times New Roman" w:hAnsi="Times New Roman"/>
          <w:color w:val="auto"/>
          <w:sz w:val="16"/>
          <w:szCs w:val="16"/>
          <w:lang w:val="en-GB"/>
        </w:rPr>
        <w:t>:</w:t>
      </w:r>
      <w:r w:rsidR="00F778CF">
        <w:rPr>
          <w:rFonts w:ascii="Times New Roman" w:hAnsi="Times New Roman"/>
          <w:color w:val="auto"/>
          <w:sz w:val="16"/>
          <w:szCs w:val="16"/>
          <w:lang w:val="en-GB"/>
        </w:rPr>
        <w:t xml:space="preserve"> </w:t>
      </w:r>
      <w:r w:rsidR="00201BA7">
        <w:rPr>
          <w:rFonts w:ascii="Times New Roman" w:hAnsi="Times New Roman"/>
          <w:i/>
          <w:iCs/>
          <w:color w:val="auto"/>
          <w:sz w:val="16"/>
          <w:szCs w:val="16"/>
          <w:lang w:val="en-GB"/>
        </w:rPr>
        <w:t>T</w:t>
      </w:r>
      <w:r w:rsidR="00640E2A" w:rsidRPr="005070D2">
        <w:rPr>
          <w:rFonts w:ascii="Times New Roman" w:hAnsi="Times New Roman"/>
          <w:i/>
          <w:iCs/>
          <w:color w:val="auto"/>
          <w:sz w:val="16"/>
          <w:szCs w:val="16"/>
          <w:lang w:val="en-GB"/>
        </w:rPr>
        <w:t>he</w:t>
      </w:r>
      <w:r w:rsidR="00196C47" w:rsidRPr="005070D2">
        <w:rPr>
          <w:rFonts w:ascii="Times New Roman" w:hAnsi="Times New Roman"/>
          <w:i/>
          <w:iCs/>
          <w:color w:val="auto"/>
          <w:sz w:val="16"/>
          <w:szCs w:val="16"/>
          <w:lang w:val="en-GB"/>
        </w:rPr>
        <w:t xml:space="preserve"> professional staff and other personnel,</w:t>
      </w:r>
      <w:r w:rsidR="00B94C3E" w:rsidRPr="005070D2">
        <w:rPr>
          <w:rFonts w:ascii="Times New Roman" w:hAnsi="Times New Roman"/>
          <w:i/>
          <w:iCs/>
          <w:color w:val="auto"/>
          <w:sz w:val="16"/>
          <w:szCs w:val="16"/>
          <w:lang w:val="en-GB"/>
        </w:rPr>
        <w:t xml:space="preserve"> </w:t>
      </w:r>
      <w:r w:rsidR="0099017D" w:rsidRPr="005070D2">
        <w:rPr>
          <w:rFonts w:ascii="Times New Roman" w:hAnsi="Times New Roman"/>
          <w:i/>
          <w:iCs/>
          <w:color w:val="auto"/>
          <w:sz w:val="16"/>
          <w:szCs w:val="16"/>
          <w:lang w:val="en-GB"/>
        </w:rPr>
        <w:t xml:space="preserve">partners (organizations and individuals), consultants, equipment, other inventory </w:t>
      </w:r>
      <w:r w:rsidR="00196C47" w:rsidRPr="005070D2">
        <w:rPr>
          <w:rFonts w:ascii="Times New Roman" w:hAnsi="Times New Roman"/>
          <w:i/>
          <w:iCs/>
          <w:color w:val="auto"/>
          <w:sz w:val="16"/>
          <w:szCs w:val="16"/>
          <w:lang w:val="en-GB"/>
        </w:rPr>
        <w:t xml:space="preserve">of your centre </w:t>
      </w:r>
      <w:r w:rsidR="0099017D" w:rsidRPr="005070D2">
        <w:rPr>
          <w:rFonts w:ascii="Times New Roman" w:hAnsi="Times New Roman"/>
          <w:i/>
          <w:iCs/>
          <w:color w:val="auto"/>
          <w:sz w:val="16"/>
          <w:szCs w:val="16"/>
          <w:lang w:val="en-GB"/>
        </w:rPr>
        <w:t>that can be mobilized</w:t>
      </w:r>
      <w:r w:rsidR="00547DCB" w:rsidRPr="005070D2">
        <w:rPr>
          <w:rFonts w:ascii="Times New Roman" w:hAnsi="Times New Roman"/>
          <w:i/>
          <w:iCs/>
          <w:color w:val="auto"/>
          <w:sz w:val="16"/>
          <w:szCs w:val="16"/>
          <w:lang w:val="en-GB"/>
        </w:rPr>
        <w:t xml:space="preserve"> </w:t>
      </w:r>
      <w:r w:rsidRPr="005070D2">
        <w:rPr>
          <w:rFonts w:ascii="Times New Roman" w:hAnsi="Times New Roman"/>
          <w:i/>
          <w:iCs/>
          <w:color w:val="auto"/>
          <w:sz w:val="16"/>
          <w:szCs w:val="16"/>
          <w:lang w:val="en-GB"/>
        </w:rPr>
        <w:t>(inputs)</w:t>
      </w:r>
      <w:r w:rsidR="0099017D" w:rsidRPr="005070D2">
        <w:rPr>
          <w:rFonts w:ascii="Times New Roman" w:hAnsi="Times New Roman"/>
          <w:i/>
          <w:iCs/>
          <w:color w:val="auto"/>
          <w:sz w:val="16"/>
          <w:szCs w:val="16"/>
          <w:lang w:val="en-GB"/>
        </w:rPr>
        <w:t xml:space="preserve"> in reaching the identified</w:t>
      </w:r>
      <w:r w:rsidR="00DF0832" w:rsidRPr="005070D2">
        <w:rPr>
          <w:rFonts w:ascii="Times New Roman" w:hAnsi="Times New Roman"/>
          <w:i/>
          <w:iCs/>
          <w:color w:val="auto"/>
          <w:sz w:val="16"/>
          <w:szCs w:val="16"/>
          <w:lang w:val="en-GB"/>
        </w:rPr>
        <w:t xml:space="preserve"> </w:t>
      </w:r>
      <w:r w:rsidR="0099017D" w:rsidRPr="005070D2">
        <w:rPr>
          <w:rFonts w:ascii="Times New Roman" w:hAnsi="Times New Roman"/>
          <w:i/>
          <w:iCs/>
          <w:color w:val="auto"/>
          <w:sz w:val="16"/>
          <w:szCs w:val="16"/>
          <w:lang w:val="en-GB"/>
        </w:rPr>
        <w:t>objectives</w:t>
      </w:r>
      <w:r w:rsidR="003044DD" w:rsidRPr="005070D2">
        <w:rPr>
          <w:rFonts w:ascii="Times New Roman" w:hAnsi="Times New Roman"/>
          <w:i/>
          <w:iCs/>
          <w:color w:val="auto"/>
          <w:sz w:val="16"/>
          <w:szCs w:val="16"/>
          <w:lang w:val="en-GB"/>
        </w:rPr>
        <w:t xml:space="preserve"> </w:t>
      </w:r>
      <w:r w:rsidRPr="005070D2">
        <w:rPr>
          <w:rFonts w:ascii="Times New Roman" w:hAnsi="Times New Roman"/>
          <w:i/>
          <w:iCs/>
          <w:color w:val="auto"/>
          <w:sz w:val="16"/>
          <w:szCs w:val="16"/>
          <w:lang w:val="en-GB"/>
        </w:rPr>
        <w:t xml:space="preserve">(outputs), </w:t>
      </w:r>
      <w:r w:rsidR="00B94C3E" w:rsidRPr="005070D2">
        <w:rPr>
          <w:rFonts w:ascii="Times New Roman" w:hAnsi="Times New Roman"/>
          <w:i/>
          <w:iCs/>
          <w:color w:val="auto"/>
          <w:sz w:val="16"/>
          <w:szCs w:val="16"/>
          <w:lang w:val="en-GB"/>
        </w:rPr>
        <w:t>for example</w:t>
      </w:r>
      <w:r w:rsidRPr="005070D2">
        <w:rPr>
          <w:rFonts w:ascii="Times New Roman" w:hAnsi="Times New Roman"/>
          <w:i/>
          <w:iCs/>
          <w:color w:val="auto"/>
          <w:sz w:val="16"/>
          <w:szCs w:val="16"/>
          <w:lang w:val="en-GB"/>
        </w:rPr>
        <w:t>,</w:t>
      </w:r>
      <w:r w:rsidRPr="005070D2">
        <w:rPr>
          <w:rFonts w:ascii="Times New Roman" w:hAnsi="Times New Roman"/>
          <w:color w:val="auto"/>
          <w:sz w:val="16"/>
          <w:szCs w:val="16"/>
          <w:lang w:val="en-GB"/>
        </w:rPr>
        <w:t xml:space="preserve"> </w:t>
      </w:r>
      <w:r w:rsidRPr="005070D2">
        <w:rPr>
          <w:rFonts w:ascii="Times New Roman" w:hAnsi="Times New Roman"/>
          <w:i/>
          <w:iCs/>
          <w:color w:val="auto"/>
          <w:sz w:val="16"/>
          <w:szCs w:val="16"/>
        </w:rPr>
        <w:t xml:space="preserve">to strengthen existing laboratories/setting up new laboratories </w:t>
      </w:r>
      <w:r w:rsidR="00547DCB" w:rsidRPr="005070D2">
        <w:rPr>
          <w:rFonts w:ascii="Times New Roman" w:hAnsi="Times New Roman"/>
          <w:i/>
          <w:iCs/>
          <w:color w:val="auto"/>
          <w:sz w:val="16"/>
          <w:szCs w:val="16"/>
        </w:rPr>
        <w:t xml:space="preserve">for POPs monitoring in selected media </w:t>
      </w:r>
      <w:r w:rsidR="00B94C3E" w:rsidRPr="005070D2">
        <w:rPr>
          <w:rFonts w:ascii="Times New Roman" w:hAnsi="Times New Roman"/>
          <w:i/>
          <w:iCs/>
          <w:color w:val="auto"/>
          <w:sz w:val="16"/>
          <w:szCs w:val="16"/>
        </w:rPr>
        <w:t xml:space="preserve">in </w:t>
      </w:r>
      <w:r w:rsidR="00FC0A28" w:rsidRPr="005070D2">
        <w:rPr>
          <w:rFonts w:ascii="Times New Roman" w:hAnsi="Times New Roman"/>
          <w:i/>
          <w:iCs/>
          <w:color w:val="auto"/>
          <w:sz w:val="16"/>
          <w:szCs w:val="16"/>
        </w:rPr>
        <w:t>“</w:t>
      </w:r>
      <w:r w:rsidR="00B94C3E" w:rsidRPr="005070D2">
        <w:rPr>
          <w:rFonts w:ascii="Times New Roman" w:hAnsi="Times New Roman"/>
          <w:i/>
          <w:iCs/>
          <w:color w:val="auto"/>
          <w:sz w:val="16"/>
          <w:szCs w:val="16"/>
        </w:rPr>
        <w:t>x</w:t>
      </w:r>
      <w:r w:rsidR="00FC0A28" w:rsidRPr="005070D2">
        <w:rPr>
          <w:rFonts w:ascii="Times New Roman" w:hAnsi="Times New Roman"/>
          <w:i/>
          <w:iCs/>
          <w:color w:val="auto"/>
          <w:sz w:val="16"/>
          <w:szCs w:val="16"/>
        </w:rPr>
        <w:t>”</w:t>
      </w:r>
      <w:r w:rsidRPr="005070D2">
        <w:rPr>
          <w:rFonts w:ascii="Times New Roman" w:hAnsi="Times New Roman"/>
          <w:i/>
          <w:iCs/>
          <w:color w:val="auto"/>
          <w:sz w:val="16"/>
          <w:szCs w:val="16"/>
        </w:rPr>
        <w:t xml:space="preserve"> </w:t>
      </w:r>
      <w:r w:rsidR="00FC0A28" w:rsidRPr="005070D2">
        <w:rPr>
          <w:rFonts w:ascii="Times New Roman" w:hAnsi="Times New Roman"/>
          <w:i/>
          <w:iCs/>
          <w:color w:val="auto"/>
          <w:sz w:val="16"/>
          <w:szCs w:val="16"/>
        </w:rPr>
        <w:t>Parties in</w:t>
      </w:r>
      <w:r w:rsidRPr="005070D2">
        <w:rPr>
          <w:rFonts w:ascii="Times New Roman" w:hAnsi="Times New Roman"/>
          <w:i/>
          <w:iCs/>
          <w:color w:val="auto"/>
          <w:sz w:val="16"/>
          <w:szCs w:val="16"/>
        </w:rPr>
        <w:t xml:space="preserve"> the region within </w:t>
      </w:r>
      <w:r w:rsidR="00FC0A28" w:rsidRPr="005070D2">
        <w:rPr>
          <w:rFonts w:ascii="Times New Roman" w:hAnsi="Times New Roman"/>
          <w:i/>
          <w:iCs/>
          <w:color w:val="auto"/>
          <w:sz w:val="16"/>
          <w:szCs w:val="16"/>
        </w:rPr>
        <w:t>“</w:t>
      </w:r>
      <w:r w:rsidR="00B94C3E" w:rsidRPr="005070D2">
        <w:rPr>
          <w:rFonts w:ascii="Times New Roman" w:hAnsi="Times New Roman"/>
          <w:i/>
          <w:iCs/>
          <w:color w:val="auto"/>
          <w:sz w:val="16"/>
          <w:szCs w:val="16"/>
        </w:rPr>
        <w:t>y</w:t>
      </w:r>
      <w:r w:rsidR="00FC0A28" w:rsidRPr="005070D2">
        <w:rPr>
          <w:rFonts w:ascii="Times New Roman" w:hAnsi="Times New Roman"/>
          <w:i/>
          <w:iCs/>
          <w:color w:val="auto"/>
          <w:sz w:val="16"/>
          <w:szCs w:val="16"/>
        </w:rPr>
        <w:t>”</w:t>
      </w:r>
      <w:r w:rsidR="00B94C3E" w:rsidRPr="005070D2">
        <w:rPr>
          <w:rFonts w:ascii="Times New Roman" w:hAnsi="Times New Roman"/>
          <w:i/>
          <w:iCs/>
          <w:color w:val="auto"/>
          <w:sz w:val="16"/>
          <w:szCs w:val="16"/>
        </w:rPr>
        <w:t xml:space="preserve"> year</w:t>
      </w:r>
      <w:r w:rsidR="00651416">
        <w:rPr>
          <w:rFonts w:ascii="Times New Roman" w:hAnsi="Times New Roman"/>
          <w:i/>
          <w:iCs/>
          <w:color w:val="auto"/>
          <w:sz w:val="16"/>
          <w:szCs w:val="16"/>
        </w:rPr>
        <w:t>s</w:t>
      </w:r>
      <w:r w:rsidR="0099017D" w:rsidRPr="005070D2">
        <w:rPr>
          <w:rFonts w:ascii="Times New Roman" w:hAnsi="Times New Roman"/>
          <w:color w:val="auto"/>
          <w:sz w:val="16"/>
          <w:szCs w:val="16"/>
          <w:lang w:val="en-GB"/>
        </w:rPr>
        <w:t>.</w:t>
      </w:r>
      <w:r w:rsidR="00547DCB" w:rsidRPr="005070D2">
        <w:rPr>
          <w:rFonts w:ascii="Times New Roman" w:hAnsi="Times New Roman"/>
          <w:color w:val="auto"/>
          <w:sz w:val="16"/>
          <w:szCs w:val="16"/>
          <w:lang w:val="en-GB"/>
        </w:rPr>
        <w:t xml:space="preserve"> Financial resources could be appended to the </w:t>
      </w:r>
      <w:r w:rsidR="006C147C">
        <w:rPr>
          <w:rFonts w:ascii="Times New Roman" w:hAnsi="Times New Roman"/>
          <w:color w:val="auto"/>
          <w:sz w:val="16"/>
          <w:szCs w:val="16"/>
          <w:lang w:val="en-GB"/>
        </w:rPr>
        <w:t>business</w:t>
      </w:r>
      <w:proofErr w:type="gramStart"/>
      <w:r w:rsidR="006C147C">
        <w:rPr>
          <w:rFonts w:ascii="Times New Roman" w:hAnsi="Times New Roman"/>
          <w:color w:val="auto"/>
          <w:sz w:val="16"/>
          <w:szCs w:val="16"/>
          <w:lang w:val="en-GB"/>
        </w:rPr>
        <w:t>/;</w:t>
      </w:r>
      <w:r w:rsidR="00547DCB" w:rsidRPr="005070D2">
        <w:rPr>
          <w:rFonts w:ascii="Times New Roman" w:hAnsi="Times New Roman"/>
          <w:color w:val="auto"/>
          <w:sz w:val="16"/>
          <w:szCs w:val="16"/>
          <w:lang w:val="en-GB"/>
        </w:rPr>
        <w:t>work</w:t>
      </w:r>
      <w:proofErr w:type="gramEnd"/>
      <w:r w:rsidR="00547DCB" w:rsidRPr="005070D2">
        <w:rPr>
          <w:rFonts w:ascii="Times New Roman" w:hAnsi="Times New Roman"/>
          <w:color w:val="auto"/>
          <w:sz w:val="16"/>
          <w:szCs w:val="16"/>
          <w:lang w:val="en-GB"/>
        </w:rPr>
        <w:t xml:space="preserve"> plan as supporting document</w:t>
      </w:r>
      <w:r w:rsidR="00651416">
        <w:rPr>
          <w:rFonts w:ascii="Times New Roman" w:hAnsi="Times New Roman"/>
          <w:color w:val="auto"/>
          <w:sz w:val="16"/>
          <w:szCs w:val="16"/>
          <w:lang w:val="en-GB"/>
        </w:rPr>
        <w:t>s</w:t>
      </w:r>
      <w:r w:rsidR="00547DCB" w:rsidRPr="005070D2">
        <w:rPr>
          <w:rFonts w:ascii="Times New Roman" w:hAnsi="Times New Roman"/>
          <w:color w:val="auto"/>
          <w:sz w:val="16"/>
          <w:szCs w:val="16"/>
          <w:lang w:val="en-GB"/>
        </w:rPr>
        <w:t xml:space="preserve"> </w:t>
      </w:r>
      <w:r w:rsidR="00FC0A28" w:rsidRPr="005070D2">
        <w:rPr>
          <w:rFonts w:ascii="Times New Roman" w:hAnsi="Times New Roman"/>
          <w:color w:val="auto"/>
          <w:sz w:val="16"/>
          <w:szCs w:val="16"/>
          <w:lang w:val="en-GB"/>
        </w:rPr>
        <w:t xml:space="preserve">when they are </w:t>
      </w:r>
      <w:r w:rsidR="00547DCB" w:rsidRPr="005070D2">
        <w:rPr>
          <w:rFonts w:ascii="Times New Roman" w:hAnsi="Times New Roman"/>
          <w:color w:val="auto"/>
          <w:sz w:val="16"/>
          <w:szCs w:val="16"/>
          <w:lang w:val="en-GB"/>
        </w:rPr>
        <w:t xml:space="preserve">referred </w:t>
      </w:r>
      <w:r w:rsidR="00FC0A28" w:rsidRPr="005070D2">
        <w:rPr>
          <w:rFonts w:ascii="Times New Roman" w:hAnsi="Times New Roman"/>
          <w:color w:val="auto"/>
          <w:sz w:val="16"/>
          <w:szCs w:val="16"/>
          <w:lang w:val="en-GB"/>
        </w:rPr>
        <w:t xml:space="preserve">to </w:t>
      </w:r>
      <w:r w:rsidR="00547DCB" w:rsidRPr="005070D2">
        <w:rPr>
          <w:rFonts w:ascii="Times New Roman" w:hAnsi="Times New Roman"/>
          <w:color w:val="auto"/>
          <w:sz w:val="16"/>
          <w:szCs w:val="16"/>
          <w:lang w:val="en-GB"/>
        </w:rPr>
        <w:t>in the plan.</w:t>
      </w:r>
    </w:p>
    <w:p w:rsidR="00B94C3E" w:rsidRPr="005070D2" w:rsidRDefault="00B94C3E" w:rsidP="00040088">
      <w:pPr>
        <w:pStyle w:val="NormalWeb"/>
        <w:spacing w:before="0" w:beforeAutospacing="0" w:after="0" w:afterAutospacing="0"/>
        <w:ind w:left="-709" w:right="-759"/>
        <w:rPr>
          <w:rFonts w:ascii="Times New Roman" w:hAnsi="Times New Roman"/>
          <w:color w:val="auto"/>
          <w:sz w:val="16"/>
          <w:szCs w:val="16"/>
          <w:lang w:val="en-GB"/>
        </w:rPr>
      </w:pPr>
    </w:p>
    <w:p w:rsidR="00C01385" w:rsidRPr="005070D2" w:rsidRDefault="00871A4C" w:rsidP="00040088">
      <w:pPr>
        <w:pStyle w:val="NormalWeb"/>
        <w:spacing w:before="0" w:beforeAutospacing="0" w:after="0" w:afterAutospacing="0"/>
        <w:ind w:left="-709" w:right="-759"/>
        <w:outlineLvl w:val="0"/>
        <w:rPr>
          <w:rFonts w:ascii="Times New Roman" w:hAnsi="Times New Roman"/>
          <w:color w:val="auto"/>
          <w:sz w:val="16"/>
          <w:szCs w:val="16"/>
        </w:rPr>
      </w:pPr>
      <w:r>
        <w:rPr>
          <w:rFonts w:ascii="Times New Roman" w:hAnsi="Times New Roman"/>
          <w:color w:val="auto"/>
          <w:sz w:val="16"/>
          <w:szCs w:val="16"/>
        </w:rPr>
        <w:t>Please</w:t>
      </w:r>
      <w:r w:rsidR="00042B6E" w:rsidRPr="005070D2">
        <w:rPr>
          <w:rFonts w:ascii="Times New Roman" w:hAnsi="Times New Roman"/>
          <w:color w:val="auto"/>
          <w:sz w:val="16"/>
          <w:szCs w:val="16"/>
        </w:rPr>
        <w:t xml:space="preserve"> classify your resources (expertise) into</w:t>
      </w:r>
      <w:r>
        <w:rPr>
          <w:rFonts w:ascii="Times New Roman" w:hAnsi="Times New Roman"/>
          <w:color w:val="auto"/>
          <w:sz w:val="16"/>
          <w:szCs w:val="16"/>
        </w:rPr>
        <w:t xml:space="preserve"> the</w:t>
      </w:r>
      <w:r w:rsidR="00042B6E" w:rsidRPr="005070D2">
        <w:rPr>
          <w:rFonts w:ascii="Times New Roman" w:hAnsi="Times New Roman"/>
          <w:color w:val="auto"/>
          <w:sz w:val="16"/>
          <w:szCs w:val="16"/>
        </w:rPr>
        <w:t xml:space="preserve"> </w:t>
      </w:r>
      <w:r>
        <w:rPr>
          <w:rFonts w:ascii="Times New Roman" w:hAnsi="Times New Roman"/>
          <w:color w:val="auto"/>
          <w:sz w:val="16"/>
          <w:szCs w:val="16"/>
        </w:rPr>
        <w:t xml:space="preserve">following </w:t>
      </w:r>
      <w:r w:rsidR="00042B6E" w:rsidRPr="005070D2">
        <w:rPr>
          <w:rFonts w:ascii="Times New Roman" w:hAnsi="Times New Roman"/>
          <w:color w:val="auto"/>
          <w:sz w:val="16"/>
          <w:szCs w:val="16"/>
        </w:rPr>
        <w:t>categories</w:t>
      </w:r>
      <w:r w:rsidR="00651416">
        <w:rPr>
          <w:rFonts w:ascii="Times New Roman" w:hAnsi="Times New Roman"/>
          <w:color w:val="auto"/>
          <w:sz w:val="16"/>
          <w:szCs w:val="16"/>
        </w:rPr>
        <w:t>:</w:t>
      </w:r>
    </w:p>
    <w:p w:rsidR="00B94C3E" w:rsidRPr="005070D2" w:rsidRDefault="00B94C3E" w:rsidP="00651416">
      <w:pPr>
        <w:pStyle w:val="NormalWeb"/>
        <w:spacing w:before="0" w:beforeAutospacing="0" w:after="0" w:afterAutospacing="0"/>
        <w:ind w:right="-759"/>
        <w:rPr>
          <w:rFonts w:ascii="Times New Roman" w:hAnsi="Times New Roman"/>
          <w:color w:val="auto"/>
          <w:sz w:val="16"/>
          <w:szCs w:val="16"/>
        </w:rPr>
      </w:pPr>
    </w:p>
    <w:p w:rsidR="00C01385" w:rsidRPr="005070D2" w:rsidRDefault="00C01385"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rPr>
      </w:pPr>
      <w:r w:rsidRPr="005070D2">
        <w:rPr>
          <w:rFonts w:ascii="Times New Roman" w:hAnsi="Times New Roman"/>
          <w:color w:val="auto"/>
          <w:sz w:val="16"/>
          <w:szCs w:val="16"/>
        </w:rPr>
        <w:t>Area where the centre has advantage over others in assisting Parties</w:t>
      </w:r>
      <w:r w:rsidR="00651416">
        <w:rPr>
          <w:rFonts w:ascii="Times New Roman" w:hAnsi="Times New Roman"/>
          <w:color w:val="auto"/>
          <w:sz w:val="16"/>
          <w:szCs w:val="16"/>
        </w:rPr>
        <w:t>;</w:t>
      </w:r>
      <w:r w:rsidRPr="005070D2">
        <w:rPr>
          <w:rFonts w:ascii="Times New Roman" w:hAnsi="Times New Roman"/>
          <w:color w:val="auto"/>
          <w:sz w:val="16"/>
          <w:szCs w:val="16"/>
        </w:rPr>
        <w:t xml:space="preserve"> </w:t>
      </w:r>
    </w:p>
    <w:p w:rsidR="00C01385" w:rsidRPr="005070D2" w:rsidRDefault="00C01385"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rPr>
      </w:pPr>
      <w:r w:rsidRPr="005070D2">
        <w:rPr>
          <w:rFonts w:ascii="Times New Roman" w:hAnsi="Times New Roman"/>
          <w:color w:val="auto"/>
          <w:sz w:val="16"/>
          <w:szCs w:val="16"/>
        </w:rPr>
        <w:t>Area where the centre has adequate skills and knowledge in assisting Parties</w:t>
      </w:r>
      <w:r w:rsidR="00651416">
        <w:rPr>
          <w:rFonts w:ascii="Times New Roman" w:hAnsi="Times New Roman"/>
          <w:color w:val="auto"/>
          <w:sz w:val="16"/>
          <w:szCs w:val="16"/>
        </w:rPr>
        <w:t>;</w:t>
      </w:r>
    </w:p>
    <w:p w:rsidR="00C01385" w:rsidRPr="005070D2" w:rsidRDefault="00C01385"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rPr>
      </w:pPr>
      <w:r w:rsidRPr="005070D2">
        <w:rPr>
          <w:rFonts w:ascii="Times New Roman" w:hAnsi="Times New Roman"/>
          <w:color w:val="auto"/>
          <w:sz w:val="16"/>
          <w:szCs w:val="16"/>
        </w:rPr>
        <w:t xml:space="preserve">Area where the centre is developing its expertise and </w:t>
      </w:r>
      <w:r w:rsidR="00BD79AC">
        <w:rPr>
          <w:rFonts w:ascii="Times New Roman" w:hAnsi="Times New Roman"/>
          <w:color w:val="auto"/>
          <w:sz w:val="16"/>
          <w:szCs w:val="16"/>
        </w:rPr>
        <w:t xml:space="preserve">is </w:t>
      </w:r>
      <w:r w:rsidRPr="005070D2">
        <w:rPr>
          <w:rFonts w:ascii="Times New Roman" w:hAnsi="Times New Roman"/>
          <w:color w:val="auto"/>
          <w:sz w:val="16"/>
          <w:szCs w:val="16"/>
        </w:rPr>
        <w:t>not yet ready in assisting Parties</w:t>
      </w:r>
      <w:r w:rsidR="00651416">
        <w:rPr>
          <w:rFonts w:ascii="Times New Roman" w:hAnsi="Times New Roman"/>
          <w:color w:val="auto"/>
          <w:sz w:val="16"/>
          <w:szCs w:val="16"/>
        </w:rPr>
        <w:t>;</w:t>
      </w:r>
    </w:p>
    <w:p w:rsidR="00DF0832" w:rsidRPr="005070D2" w:rsidRDefault="00DF0832"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lang w:val="en-GB"/>
        </w:rPr>
      </w:pPr>
      <w:r w:rsidRPr="005070D2">
        <w:rPr>
          <w:rFonts w:ascii="Times New Roman" w:hAnsi="Times New Roman"/>
          <w:color w:val="auto"/>
          <w:sz w:val="16"/>
          <w:szCs w:val="16"/>
          <w:lang w:val="en-GB"/>
        </w:rPr>
        <w:t>Professional staff</w:t>
      </w:r>
      <w:r w:rsidR="00651416">
        <w:rPr>
          <w:rFonts w:ascii="Times New Roman" w:hAnsi="Times New Roman"/>
          <w:color w:val="auto"/>
          <w:sz w:val="16"/>
          <w:szCs w:val="16"/>
          <w:lang w:val="en-GB"/>
        </w:rPr>
        <w:t>;</w:t>
      </w:r>
    </w:p>
    <w:p w:rsidR="00DF0832" w:rsidRPr="005070D2" w:rsidRDefault="00DF0832"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lang w:val="en-GB"/>
        </w:rPr>
      </w:pPr>
      <w:r w:rsidRPr="005070D2">
        <w:rPr>
          <w:rFonts w:ascii="Times New Roman" w:hAnsi="Times New Roman"/>
          <w:color w:val="auto"/>
          <w:sz w:val="16"/>
          <w:szCs w:val="16"/>
          <w:lang w:val="en-GB"/>
        </w:rPr>
        <w:t>Equipment</w:t>
      </w:r>
      <w:r w:rsidR="00B94C3E" w:rsidRPr="005070D2">
        <w:rPr>
          <w:rFonts w:ascii="Times New Roman" w:hAnsi="Times New Roman"/>
          <w:color w:val="auto"/>
          <w:sz w:val="16"/>
          <w:szCs w:val="16"/>
          <w:lang w:val="en-GB"/>
        </w:rPr>
        <w:t xml:space="preserve"> and</w:t>
      </w:r>
      <w:r w:rsidR="00651416">
        <w:rPr>
          <w:rFonts w:ascii="Times New Roman" w:hAnsi="Times New Roman"/>
          <w:color w:val="auto"/>
          <w:sz w:val="16"/>
          <w:szCs w:val="16"/>
          <w:lang w:val="en-GB"/>
        </w:rPr>
        <w:t>;</w:t>
      </w:r>
    </w:p>
    <w:p w:rsidR="00DF0832" w:rsidRPr="005070D2" w:rsidRDefault="00DF0832" w:rsidP="00973021">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lang w:val="en-GB"/>
        </w:rPr>
      </w:pPr>
      <w:r w:rsidRPr="005070D2">
        <w:rPr>
          <w:rFonts w:ascii="Times New Roman" w:hAnsi="Times New Roman"/>
          <w:color w:val="auto"/>
          <w:sz w:val="16"/>
          <w:szCs w:val="16"/>
          <w:lang w:val="en-GB"/>
        </w:rPr>
        <w:t>Other important resources</w:t>
      </w:r>
      <w:r w:rsidR="00651416">
        <w:rPr>
          <w:rFonts w:ascii="Times New Roman" w:hAnsi="Times New Roman"/>
          <w:color w:val="auto"/>
          <w:sz w:val="16"/>
          <w:szCs w:val="16"/>
          <w:lang w:val="en-GB"/>
        </w:rPr>
        <w:t>.</w:t>
      </w:r>
    </w:p>
    <w:p w:rsidR="00B94C3E" w:rsidRPr="005070D2" w:rsidRDefault="00B94C3E" w:rsidP="00040088">
      <w:pPr>
        <w:pStyle w:val="NormalWeb"/>
        <w:spacing w:before="0" w:beforeAutospacing="0" w:after="0" w:afterAutospacing="0"/>
        <w:ind w:left="-709" w:right="-759"/>
        <w:rPr>
          <w:rFonts w:ascii="Times New Roman" w:hAnsi="Times New Roman"/>
          <w:color w:val="auto"/>
          <w:sz w:val="16"/>
          <w:szCs w:val="16"/>
          <w:lang w:val="en-GB"/>
        </w:rPr>
      </w:pPr>
    </w:p>
    <w:p w:rsidR="00BD79AC" w:rsidRDefault="001310DF" w:rsidP="00040088">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b/>
          <w:bCs/>
          <w:color w:val="auto"/>
          <w:sz w:val="16"/>
          <w:szCs w:val="16"/>
          <w:lang w:val="en-GB"/>
        </w:rPr>
        <w:t>4</w:t>
      </w:r>
      <w:r w:rsidR="00ED75A7" w:rsidRPr="005070D2">
        <w:rPr>
          <w:rFonts w:ascii="Times New Roman" w:hAnsi="Times New Roman"/>
          <w:b/>
          <w:bCs/>
          <w:color w:val="auto"/>
          <w:sz w:val="16"/>
          <w:szCs w:val="16"/>
          <w:lang w:val="en-GB"/>
        </w:rPr>
        <w:t xml:space="preserve">: </w:t>
      </w:r>
      <w:r w:rsidR="00F778CF" w:rsidRPr="005070D2">
        <w:rPr>
          <w:rFonts w:ascii="Times New Roman" w:hAnsi="Times New Roman"/>
          <w:b/>
          <w:bCs/>
          <w:color w:val="auto"/>
          <w:sz w:val="16"/>
          <w:szCs w:val="16"/>
          <w:lang w:val="en-GB"/>
        </w:rPr>
        <w:t>Activities</w:t>
      </w:r>
      <w:r w:rsidR="00F778CF">
        <w:rPr>
          <w:rFonts w:ascii="Times New Roman" w:hAnsi="Times New Roman"/>
          <w:b/>
          <w:bCs/>
          <w:color w:val="auto"/>
          <w:sz w:val="16"/>
          <w:szCs w:val="16"/>
          <w:lang w:val="en-GB"/>
        </w:rPr>
        <w:t xml:space="preserve"> and</w:t>
      </w:r>
      <w:r w:rsidR="00F778CF" w:rsidRPr="005070D2">
        <w:rPr>
          <w:rFonts w:ascii="Times New Roman" w:hAnsi="Times New Roman"/>
          <w:b/>
          <w:bCs/>
          <w:color w:val="auto"/>
          <w:sz w:val="16"/>
          <w:szCs w:val="16"/>
          <w:lang w:val="en-GB"/>
        </w:rPr>
        <w:t xml:space="preserve"> </w:t>
      </w:r>
      <w:r w:rsidR="00ED75A7" w:rsidRPr="005070D2">
        <w:rPr>
          <w:rFonts w:ascii="Times New Roman" w:hAnsi="Times New Roman"/>
          <w:b/>
          <w:bCs/>
          <w:color w:val="auto"/>
          <w:sz w:val="16"/>
          <w:szCs w:val="16"/>
          <w:lang w:val="en-GB"/>
        </w:rPr>
        <w:t xml:space="preserve">Strategy </w:t>
      </w:r>
    </w:p>
    <w:p w:rsidR="00A403AC" w:rsidRPr="005070D2" w:rsidRDefault="00C616F3" w:rsidP="00040088">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color w:val="auto"/>
          <w:sz w:val="16"/>
          <w:szCs w:val="16"/>
          <w:lang w:val="en-GB"/>
        </w:rPr>
        <w:t>Activities/projects</w:t>
      </w:r>
      <w:r w:rsidR="00817C57" w:rsidRPr="005070D2">
        <w:rPr>
          <w:rFonts w:ascii="Times New Roman" w:hAnsi="Times New Roman"/>
          <w:color w:val="auto"/>
          <w:sz w:val="16"/>
          <w:szCs w:val="16"/>
          <w:lang w:val="en-GB"/>
        </w:rPr>
        <w:t xml:space="preserve"> are</w:t>
      </w:r>
      <w:r w:rsidR="00ED75A7" w:rsidRPr="005070D2">
        <w:rPr>
          <w:rFonts w:ascii="Times New Roman" w:hAnsi="Times New Roman"/>
          <w:color w:val="auto"/>
          <w:sz w:val="16"/>
          <w:szCs w:val="16"/>
          <w:lang w:val="en-GB"/>
        </w:rPr>
        <w:t xml:space="preserve"> </w:t>
      </w:r>
      <w:r w:rsidR="00150203">
        <w:rPr>
          <w:rFonts w:ascii="Times New Roman" w:hAnsi="Times New Roman"/>
          <w:color w:val="auto"/>
          <w:sz w:val="16"/>
          <w:szCs w:val="16"/>
          <w:lang w:val="en-GB"/>
        </w:rPr>
        <w:t>dependent on the outcome of the strategy</w:t>
      </w:r>
      <w:r w:rsidR="00F0747A" w:rsidRPr="005070D2">
        <w:rPr>
          <w:rFonts w:ascii="Times New Roman" w:hAnsi="Times New Roman"/>
          <w:color w:val="auto"/>
          <w:sz w:val="16"/>
          <w:szCs w:val="16"/>
          <w:lang w:val="en-GB"/>
        </w:rPr>
        <w:t xml:space="preserve">. </w:t>
      </w:r>
      <w:r w:rsidR="00817C57" w:rsidRPr="005070D2">
        <w:rPr>
          <w:rFonts w:ascii="Times New Roman" w:hAnsi="Times New Roman"/>
          <w:color w:val="auto"/>
          <w:sz w:val="16"/>
          <w:szCs w:val="16"/>
          <w:lang w:val="en-GB"/>
        </w:rPr>
        <w:t>Acti</w:t>
      </w:r>
      <w:r w:rsidRPr="005070D2">
        <w:rPr>
          <w:rFonts w:ascii="Times New Roman" w:hAnsi="Times New Roman"/>
          <w:color w:val="auto"/>
          <w:sz w:val="16"/>
          <w:szCs w:val="16"/>
          <w:lang w:val="en-GB"/>
        </w:rPr>
        <w:t>vities</w:t>
      </w:r>
      <w:r w:rsidR="00817C57" w:rsidRPr="005070D2">
        <w:rPr>
          <w:rFonts w:ascii="Times New Roman" w:hAnsi="Times New Roman"/>
          <w:color w:val="auto"/>
          <w:sz w:val="16"/>
          <w:szCs w:val="16"/>
          <w:lang w:val="en-GB"/>
        </w:rPr>
        <w:t xml:space="preserve"> identify how the inputs are to be converted to outputs. For example</w:t>
      </w:r>
      <w:r w:rsidR="00BD79AC">
        <w:rPr>
          <w:rFonts w:ascii="Times New Roman" w:hAnsi="Times New Roman"/>
          <w:color w:val="auto"/>
          <w:sz w:val="16"/>
          <w:szCs w:val="16"/>
          <w:lang w:val="en-GB"/>
        </w:rPr>
        <w:t>:</w:t>
      </w:r>
      <w:r w:rsidR="00817C57" w:rsidRPr="005070D2">
        <w:rPr>
          <w:rFonts w:ascii="Times New Roman" w:hAnsi="Times New Roman"/>
          <w:color w:val="auto"/>
          <w:sz w:val="16"/>
          <w:szCs w:val="16"/>
          <w:lang w:val="en-GB"/>
        </w:rPr>
        <w:t xml:space="preserve"> </w:t>
      </w:r>
    </w:p>
    <w:p w:rsidR="00A403AC"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E</w:t>
      </w:r>
      <w:r w:rsidR="00C616F3" w:rsidRPr="00973021">
        <w:rPr>
          <w:rFonts w:ascii="Times New Roman" w:hAnsi="Times New Roman"/>
          <w:i/>
          <w:iCs/>
          <w:color w:val="auto"/>
          <w:sz w:val="16"/>
          <w:szCs w:val="16"/>
        </w:rPr>
        <w:t>quipping</w:t>
      </w:r>
      <w:r w:rsidR="00F0747A" w:rsidRPr="00973021">
        <w:rPr>
          <w:rFonts w:ascii="Times New Roman" w:hAnsi="Times New Roman"/>
          <w:i/>
          <w:iCs/>
          <w:color w:val="auto"/>
          <w:sz w:val="16"/>
          <w:szCs w:val="16"/>
        </w:rPr>
        <w:t xml:space="preserve"> </w:t>
      </w:r>
      <w:r w:rsidR="00C616F3" w:rsidRPr="00973021">
        <w:rPr>
          <w:rFonts w:ascii="Times New Roman" w:hAnsi="Times New Roman"/>
          <w:i/>
          <w:iCs/>
          <w:color w:val="auto"/>
          <w:sz w:val="16"/>
          <w:szCs w:val="16"/>
        </w:rPr>
        <w:t>the laboratories</w:t>
      </w:r>
      <w:r w:rsidR="00F0747A" w:rsidRPr="00973021">
        <w:rPr>
          <w:rFonts w:ascii="Times New Roman" w:hAnsi="Times New Roman"/>
          <w:i/>
          <w:iCs/>
          <w:color w:val="auto"/>
          <w:sz w:val="16"/>
          <w:szCs w:val="16"/>
        </w:rPr>
        <w:t xml:space="preserve"> for POPs </w:t>
      </w:r>
      <w:r w:rsidR="00C616F3" w:rsidRPr="00973021">
        <w:rPr>
          <w:rFonts w:ascii="Times New Roman" w:hAnsi="Times New Roman"/>
          <w:i/>
          <w:iCs/>
          <w:color w:val="auto"/>
          <w:sz w:val="16"/>
          <w:szCs w:val="16"/>
        </w:rPr>
        <w:t>analysis</w:t>
      </w:r>
      <w:r w:rsidR="00BD79AC">
        <w:rPr>
          <w:rFonts w:ascii="Times New Roman" w:hAnsi="Times New Roman"/>
          <w:i/>
          <w:iCs/>
          <w:color w:val="auto"/>
          <w:sz w:val="16"/>
          <w:szCs w:val="16"/>
        </w:rPr>
        <w:t>;</w:t>
      </w:r>
      <w:r w:rsidR="00F0747A" w:rsidRPr="00973021">
        <w:rPr>
          <w:rFonts w:ascii="Times New Roman" w:hAnsi="Times New Roman"/>
          <w:i/>
          <w:iCs/>
          <w:color w:val="auto"/>
          <w:sz w:val="16"/>
          <w:szCs w:val="16"/>
        </w:rPr>
        <w:t xml:space="preserve"> </w:t>
      </w:r>
    </w:p>
    <w:p w:rsidR="00A403AC"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P</w:t>
      </w:r>
      <w:r w:rsidR="00C616F3" w:rsidRPr="00973021">
        <w:rPr>
          <w:rFonts w:ascii="Times New Roman" w:hAnsi="Times New Roman"/>
          <w:i/>
          <w:iCs/>
          <w:color w:val="auto"/>
          <w:sz w:val="16"/>
          <w:szCs w:val="16"/>
        </w:rPr>
        <w:t>reparing standard operating procedure</w:t>
      </w:r>
      <w:r w:rsidR="006906FD" w:rsidRPr="00973021">
        <w:rPr>
          <w:rFonts w:ascii="Times New Roman" w:hAnsi="Times New Roman"/>
          <w:i/>
          <w:iCs/>
          <w:color w:val="auto"/>
          <w:sz w:val="16"/>
          <w:szCs w:val="16"/>
        </w:rPr>
        <w:t xml:space="preserve"> for sampling and analysis; </w:t>
      </w:r>
    </w:p>
    <w:p w:rsidR="00A403AC"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T</w:t>
      </w:r>
      <w:r w:rsidR="006906FD" w:rsidRPr="00973021">
        <w:rPr>
          <w:rFonts w:ascii="Times New Roman" w:hAnsi="Times New Roman"/>
          <w:i/>
          <w:iCs/>
          <w:color w:val="auto"/>
          <w:sz w:val="16"/>
          <w:szCs w:val="16"/>
        </w:rPr>
        <w:t xml:space="preserve">raining the analysts; </w:t>
      </w:r>
    </w:p>
    <w:p w:rsidR="00201BA7"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E</w:t>
      </w:r>
      <w:r w:rsidR="006906FD" w:rsidRPr="00973021">
        <w:rPr>
          <w:rFonts w:ascii="Times New Roman" w:hAnsi="Times New Roman"/>
          <w:i/>
          <w:iCs/>
          <w:color w:val="auto"/>
          <w:sz w:val="16"/>
          <w:szCs w:val="16"/>
        </w:rPr>
        <w:t xml:space="preserve">stablishing </w:t>
      </w:r>
      <w:r w:rsidR="00C616F3" w:rsidRPr="00973021">
        <w:rPr>
          <w:rFonts w:ascii="Times New Roman" w:hAnsi="Times New Roman"/>
          <w:i/>
          <w:iCs/>
          <w:color w:val="auto"/>
          <w:sz w:val="16"/>
          <w:szCs w:val="16"/>
        </w:rPr>
        <w:t xml:space="preserve">quality assurance/ quality control </w:t>
      </w:r>
      <w:r w:rsidR="006906FD" w:rsidRPr="00973021">
        <w:rPr>
          <w:rFonts w:ascii="Times New Roman" w:hAnsi="Times New Roman"/>
          <w:i/>
          <w:iCs/>
          <w:color w:val="auto"/>
          <w:sz w:val="16"/>
          <w:szCs w:val="16"/>
        </w:rPr>
        <w:t xml:space="preserve">methods; </w:t>
      </w:r>
    </w:p>
    <w:p w:rsidR="006906FD" w:rsidRPr="00973021" w:rsidRDefault="00201BA7" w:rsidP="00973021">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sidRPr="00973021">
        <w:rPr>
          <w:rFonts w:ascii="Times New Roman" w:hAnsi="Times New Roman"/>
          <w:i/>
          <w:iCs/>
          <w:color w:val="auto"/>
          <w:sz w:val="16"/>
          <w:szCs w:val="16"/>
        </w:rPr>
        <w:t>A</w:t>
      </w:r>
      <w:r w:rsidR="006906FD" w:rsidRPr="00973021">
        <w:rPr>
          <w:rFonts w:ascii="Times New Roman" w:hAnsi="Times New Roman"/>
          <w:i/>
          <w:iCs/>
          <w:color w:val="auto"/>
          <w:sz w:val="16"/>
          <w:szCs w:val="16"/>
        </w:rPr>
        <w:t>rrangements for accreditation of the laboratories</w:t>
      </w:r>
      <w:r w:rsidR="00C409B6" w:rsidRPr="00973021">
        <w:rPr>
          <w:rFonts w:ascii="Times New Roman" w:hAnsi="Times New Roman"/>
          <w:i/>
          <w:iCs/>
          <w:color w:val="auto"/>
          <w:sz w:val="16"/>
          <w:szCs w:val="16"/>
        </w:rPr>
        <w:t>,</w:t>
      </w:r>
      <w:r w:rsidR="006906FD" w:rsidRPr="00973021">
        <w:rPr>
          <w:rFonts w:ascii="Times New Roman" w:hAnsi="Times New Roman"/>
          <w:i/>
          <w:iCs/>
          <w:color w:val="auto"/>
          <w:sz w:val="16"/>
          <w:szCs w:val="16"/>
        </w:rPr>
        <w:t xml:space="preserve"> etc</w:t>
      </w:r>
      <w:r w:rsidR="00C409B6" w:rsidRPr="00973021">
        <w:rPr>
          <w:rFonts w:ascii="Times New Roman" w:hAnsi="Times New Roman"/>
          <w:i/>
          <w:iCs/>
          <w:color w:val="auto"/>
          <w:sz w:val="16"/>
          <w:szCs w:val="16"/>
        </w:rPr>
        <w:t>.</w:t>
      </w:r>
      <w:r w:rsidR="00F0747A" w:rsidRPr="00973021">
        <w:rPr>
          <w:rFonts w:ascii="Times New Roman" w:hAnsi="Times New Roman"/>
          <w:i/>
          <w:iCs/>
          <w:color w:val="auto"/>
          <w:sz w:val="16"/>
          <w:szCs w:val="16"/>
        </w:rPr>
        <w:t xml:space="preserve"> </w:t>
      </w:r>
    </w:p>
    <w:p w:rsidR="00547DCB" w:rsidRPr="005070D2" w:rsidRDefault="00547DCB" w:rsidP="001C1422">
      <w:pPr>
        <w:pStyle w:val="NormalWeb"/>
        <w:spacing w:before="0" w:beforeAutospacing="0" w:after="0" w:afterAutospacing="0"/>
        <w:rPr>
          <w:rFonts w:ascii="Times New Roman" w:hAnsi="Times New Roman"/>
          <w:color w:val="auto"/>
          <w:sz w:val="16"/>
          <w:szCs w:val="16"/>
        </w:rPr>
      </w:pPr>
    </w:p>
    <w:p w:rsidR="00ED75A7" w:rsidRDefault="00C616F3" w:rsidP="003C6795">
      <w:pPr>
        <w:pStyle w:val="NormalWeb"/>
        <w:spacing w:before="0" w:beforeAutospacing="0" w:after="0" w:afterAutospacing="0"/>
        <w:ind w:left="-709"/>
        <w:rPr>
          <w:rFonts w:ascii="Times New Roman" w:hAnsi="Times New Roman"/>
          <w:color w:val="auto"/>
          <w:sz w:val="16"/>
          <w:szCs w:val="16"/>
          <w:lang w:val="en-GB"/>
        </w:rPr>
      </w:pPr>
      <w:r w:rsidRPr="005070D2">
        <w:rPr>
          <w:rFonts w:ascii="Times New Roman" w:hAnsi="Times New Roman"/>
          <w:color w:val="auto"/>
          <w:sz w:val="16"/>
          <w:szCs w:val="16"/>
          <w:lang w:val="en-GB"/>
        </w:rPr>
        <w:t>Each activity</w:t>
      </w:r>
      <w:r w:rsidR="00ED75A7" w:rsidRPr="005070D2">
        <w:rPr>
          <w:rFonts w:ascii="Times New Roman" w:hAnsi="Times New Roman"/>
          <w:color w:val="auto"/>
          <w:sz w:val="16"/>
          <w:szCs w:val="16"/>
          <w:lang w:val="en-GB"/>
        </w:rPr>
        <w:t xml:space="preserve"> listed in this section should be related to one of the outputs (objectives, goals), and it should be clear how the described </w:t>
      </w:r>
      <w:r w:rsidR="00053512" w:rsidRPr="005070D2">
        <w:rPr>
          <w:rFonts w:ascii="Times New Roman" w:hAnsi="Times New Roman"/>
          <w:color w:val="auto"/>
          <w:sz w:val="16"/>
          <w:szCs w:val="16"/>
          <w:lang w:val="en-GB"/>
        </w:rPr>
        <w:t>activit</w:t>
      </w:r>
      <w:r w:rsidR="00BD79AC">
        <w:rPr>
          <w:rFonts w:ascii="Times New Roman" w:hAnsi="Times New Roman"/>
          <w:color w:val="auto"/>
          <w:sz w:val="16"/>
          <w:szCs w:val="16"/>
          <w:lang w:val="en-GB"/>
        </w:rPr>
        <w:t>y</w:t>
      </w:r>
      <w:r w:rsidR="00053512" w:rsidRPr="005070D2">
        <w:rPr>
          <w:rFonts w:ascii="Times New Roman" w:hAnsi="Times New Roman"/>
          <w:color w:val="auto"/>
          <w:sz w:val="16"/>
          <w:szCs w:val="16"/>
          <w:lang w:val="en-GB"/>
        </w:rPr>
        <w:t xml:space="preserve"> </w:t>
      </w:r>
      <w:r w:rsidR="00ED75A7" w:rsidRPr="005070D2">
        <w:rPr>
          <w:rFonts w:ascii="Times New Roman" w:hAnsi="Times New Roman"/>
          <w:color w:val="auto"/>
          <w:sz w:val="16"/>
          <w:szCs w:val="16"/>
          <w:lang w:val="en-GB"/>
        </w:rPr>
        <w:t>will contribute to reaching its respective objective.</w:t>
      </w:r>
    </w:p>
    <w:p w:rsidR="00F778CF" w:rsidRPr="005070D2" w:rsidRDefault="00F778CF" w:rsidP="00F778CF">
      <w:pPr>
        <w:pStyle w:val="NormalWeb"/>
        <w:spacing w:before="0" w:beforeAutospacing="0" w:after="0" w:afterAutospacing="0"/>
        <w:ind w:left="-709" w:right="-759"/>
        <w:rPr>
          <w:rFonts w:ascii="Times New Roman" w:hAnsi="Times New Roman"/>
          <w:color w:val="auto"/>
          <w:sz w:val="16"/>
          <w:szCs w:val="16"/>
          <w:lang w:val="en-GB"/>
        </w:rPr>
      </w:pPr>
      <w:r w:rsidRPr="005070D2">
        <w:rPr>
          <w:rFonts w:ascii="Times New Roman" w:hAnsi="Times New Roman"/>
          <w:color w:val="auto"/>
          <w:sz w:val="16"/>
          <w:szCs w:val="16"/>
          <w:lang w:val="en-GB"/>
        </w:rPr>
        <w:t xml:space="preserve">The Strategy should indicate how you intend to convert your resources, overcome the constraints, using those identified inputs (resources) to reach the objectives or attain the outputs specified earlier. For example, </w:t>
      </w:r>
    </w:p>
    <w:p w:rsidR="00F778CF" w:rsidRPr="00485CC8" w:rsidRDefault="00F778CF" w:rsidP="00F778CF">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lang w:val="en-GB"/>
        </w:rPr>
      </w:pPr>
      <w:r w:rsidRPr="00485CC8">
        <w:rPr>
          <w:rFonts w:ascii="Times New Roman" w:hAnsi="Times New Roman"/>
          <w:color w:val="auto"/>
          <w:sz w:val="16"/>
          <w:szCs w:val="16"/>
        </w:rPr>
        <w:lastRenderedPageBreak/>
        <w:t xml:space="preserve"> </w:t>
      </w:r>
      <w:r w:rsidRPr="0083237B">
        <w:rPr>
          <w:rFonts w:ascii="Times New Roman" w:hAnsi="Times New Roman"/>
          <w:i/>
          <w:iCs/>
          <w:color w:val="auto"/>
          <w:sz w:val="16"/>
          <w:szCs w:val="16"/>
        </w:rPr>
        <w:t xml:space="preserve">How you intend to get the endorsement or acceptance of your proposals from the beneficiary countries and how you intend to involve them in the entire project cycle, </w:t>
      </w:r>
      <w:r>
        <w:rPr>
          <w:rFonts w:ascii="Times New Roman" w:hAnsi="Times New Roman"/>
          <w:i/>
          <w:iCs/>
          <w:color w:val="auto"/>
          <w:sz w:val="16"/>
          <w:szCs w:val="16"/>
        </w:rPr>
        <w:t xml:space="preserve">e.g. endorsement by steering committee, support from focal points, </w:t>
      </w:r>
      <w:r>
        <w:rPr>
          <w:rFonts w:ascii="Times New Roman" w:hAnsi="Times New Roman"/>
          <w:i/>
          <w:iCs/>
          <w:color w:val="auto"/>
          <w:sz w:val="16"/>
          <w:szCs w:val="16"/>
          <w:lang w:val="en-GB"/>
        </w:rPr>
        <w:t>etc.</w:t>
      </w:r>
    </w:p>
    <w:p w:rsidR="00F778CF" w:rsidRPr="00973021" w:rsidRDefault="00F778CF" w:rsidP="00F778CF">
      <w:pPr>
        <w:pStyle w:val="NormalWeb"/>
        <w:numPr>
          <w:ilvl w:val="0"/>
          <w:numId w:val="14"/>
        </w:numPr>
        <w:tabs>
          <w:tab w:val="clear" w:pos="720"/>
        </w:tabs>
        <w:spacing w:before="0" w:beforeAutospacing="0" w:after="0" w:afterAutospacing="0"/>
        <w:ind w:left="-284" w:right="-759" w:hanging="142"/>
        <w:rPr>
          <w:rFonts w:ascii="Times New Roman" w:hAnsi="Times New Roman"/>
          <w:i/>
          <w:iCs/>
          <w:color w:val="auto"/>
          <w:sz w:val="16"/>
          <w:szCs w:val="16"/>
        </w:rPr>
      </w:pPr>
      <w:r>
        <w:rPr>
          <w:rFonts w:ascii="Times New Roman" w:hAnsi="Times New Roman"/>
          <w:i/>
          <w:iCs/>
          <w:color w:val="auto"/>
          <w:sz w:val="16"/>
          <w:szCs w:val="16"/>
        </w:rPr>
        <w:t>How do you identify potential donors/funds that may be interested in supporting your work, for example, enhancing laboratory capacity in the selected countries;</w:t>
      </w:r>
      <w:r w:rsidRPr="00973021">
        <w:rPr>
          <w:rFonts w:ascii="Times New Roman" w:hAnsi="Times New Roman"/>
          <w:i/>
          <w:iCs/>
          <w:color w:val="auto"/>
          <w:sz w:val="16"/>
          <w:szCs w:val="16"/>
        </w:rPr>
        <w:t xml:space="preserve"> </w:t>
      </w:r>
    </w:p>
    <w:p w:rsidR="00F778CF" w:rsidRPr="00150203" w:rsidRDefault="00F778CF" w:rsidP="00F778CF">
      <w:pPr>
        <w:pStyle w:val="NormalWeb"/>
        <w:numPr>
          <w:ilvl w:val="0"/>
          <w:numId w:val="14"/>
        </w:numPr>
        <w:tabs>
          <w:tab w:val="clear" w:pos="720"/>
        </w:tabs>
        <w:spacing w:before="0" w:beforeAutospacing="0" w:after="0" w:afterAutospacing="0"/>
        <w:ind w:left="-284" w:right="-759" w:hanging="142"/>
        <w:rPr>
          <w:rFonts w:ascii="Times New Roman" w:hAnsi="Times New Roman"/>
          <w:color w:val="auto"/>
          <w:sz w:val="16"/>
          <w:szCs w:val="16"/>
          <w:lang w:val="en-GB"/>
        </w:rPr>
      </w:pPr>
      <w:r w:rsidRPr="0083237B">
        <w:rPr>
          <w:rFonts w:ascii="Times New Roman" w:hAnsi="Times New Roman"/>
          <w:i/>
          <w:iCs/>
          <w:color w:val="auto"/>
          <w:sz w:val="16"/>
          <w:szCs w:val="16"/>
        </w:rPr>
        <w:t>How many donors</w:t>
      </w:r>
      <w:r>
        <w:rPr>
          <w:rFonts w:ascii="Times New Roman" w:hAnsi="Times New Roman"/>
          <w:i/>
          <w:iCs/>
          <w:color w:val="auto"/>
          <w:sz w:val="16"/>
          <w:szCs w:val="16"/>
        </w:rPr>
        <w:t>, funds you are going to contact, write proposals for example on enhancing laboratory capacity in the selected countries and</w:t>
      </w:r>
      <w:r w:rsidRPr="005070D2">
        <w:rPr>
          <w:rFonts w:ascii="Times New Roman" w:hAnsi="Times New Roman"/>
          <w:i/>
          <w:iCs/>
          <w:color w:val="auto"/>
          <w:sz w:val="16"/>
          <w:szCs w:val="16"/>
          <w:lang w:val="en-GB"/>
        </w:rPr>
        <w:t xml:space="preserve"> </w:t>
      </w:r>
      <w:r>
        <w:rPr>
          <w:rFonts w:ascii="Times New Roman" w:hAnsi="Times New Roman"/>
          <w:i/>
          <w:iCs/>
          <w:color w:val="auto"/>
          <w:sz w:val="16"/>
          <w:szCs w:val="16"/>
          <w:lang w:val="en-GB"/>
        </w:rPr>
        <w:t xml:space="preserve">do the </w:t>
      </w:r>
      <w:r>
        <w:rPr>
          <w:rFonts w:ascii="Times New Roman" w:hAnsi="Times New Roman"/>
          <w:i/>
          <w:iCs/>
          <w:color w:val="auto"/>
          <w:sz w:val="16"/>
          <w:szCs w:val="16"/>
        </w:rPr>
        <w:t>follow ups;</w:t>
      </w:r>
    </w:p>
    <w:p w:rsidR="00BD65CB" w:rsidRPr="005070D2" w:rsidRDefault="00BD65CB" w:rsidP="003C6795">
      <w:pPr>
        <w:pStyle w:val="NormalWeb"/>
        <w:spacing w:before="0" w:beforeAutospacing="0" w:after="0" w:afterAutospacing="0"/>
        <w:ind w:left="-709"/>
        <w:rPr>
          <w:rFonts w:ascii="Times New Roman" w:hAnsi="Times New Roman"/>
          <w:color w:val="auto"/>
          <w:sz w:val="16"/>
          <w:szCs w:val="16"/>
          <w:lang w:val="en-GB"/>
        </w:rPr>
      </w:pPr>
    </w:p>
    <w:p w:rsidR="009576A9" w:rsidRPr="00BD65CB" w:rsidRDefault="0083237B" w:rsidP="00F77377">
      <w:pPr>
        <w:pStyle w:val="NormalWeb"/>
        <w:spacing w:before="0" w:beforeAutospacing="0" w:after="0" w:afterAutospacing="0"/>
        <w:ind w:left="-426"/>
        <w:rPr>
          <w:rFonts w:ascii="Times New Roman" w:hAnsi="Times New Roman"/>
          <w:b/>
          <w:bCs/>
          <w:color w:val="auto"/>
          <w:sz w:val="16"/>
          <w:szCs w:val="16"/>
          <w:lang w:val="en-GB"/>
        </w:rPr>
      </w:pPr>
      <w:r w:rsidRPr="0083237B">
        <w:rPr>
          <w:rFonts w:ascii="Times New Roman" w:hAnsi="Times New Roman"/>
          <w:b/>
          <w:bCs/>
          <w:color w:val="auto"/>
          <w:sz w:val="16"/>
          <w:szCs w:val="16"/>
          <w:lang w:val="en-GB"/>
        </w:rPr>
        <w:t xml:space="preserve">5: Evaluation Plan </w:t>
      </w: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r>
        <w:rPr>
          <w:rFonts w:ascii="Times New Roman" w:hAnsi="Times New Roman"/>
          <w:color w:val="auto"/>
          <w:sz w:val="16"/>
          <w:szCs w:val="16"/>
          <w:lang w:val="en-GB"/>
        </w:rPr>
        <w:t xml:space="preserve">An evaluation plan provides you with a </w:t>
      </w:r>
      <w:proofErr w:type="spellStart"/>
      <w:r>
        <w:rPr>
          <w:rFonts w:ascii="Times New Roman" w:hAnsi="Times New Roman"/>
          <w:color w:val="auto"/>
          <w:sz w:val="16"/>
          <w:szCs w:val="16"/>
          <w:lang w:val="en-GB"/>
        </w:rPr>
        <w:t>self evaluation</w:t>
      </w:r>
      <w:proofErr w:type="spellEnd"/>
      <w:r>
        <w:rPr>
          <w:rFonts w:ascii="Times New Roman" w:hAnsi="Times New Roman"/>
          <w:color w:val="auto"/>
          <w:sz w:val="16"/>
          <w:szCs w:val="16"/>
          <w:lang w:val="en-GB"/>
        </w:rPr>
        <w:t xml:space="preserve"> and information needed to make decisions. Data gathering and assessment, for your use. </w:t>
      </w:r>
      <w:r w:rsidR="00BD65CB">
        <w:rPr>
          <w:rFonts w:ascii="Times New Roman" w:hAnsi="Times New Roman"/>
          <w:color w:val="auto"/>
          <w:sz w:val="16"/>
          <w:szCs w:val="16"/>
          <w:lang w:val="en-GB"/>
        </w:rPr>
        <w:t xml:space="preserve">You might need to update your business/work plan any time during the plan period prompted by the changes in the circumstances. </w:t>
      </w:r>
      <w:r w:rsidR="00D80648">
        <w:rPr>
          <w:rFonts w:ascii="Times New Roman" w:hAnsi="Times New Roman"/>
          <w:color w:val="auto"/>
          <w:sz w:val="16"/>
          <w:szCs w:val="16"/>
          <w:lang w:val="en-GB"/>
        </w:rPr>
        <w:t xml:space="preserve">For example, you did not receive the funding that you had hoped for similarly you might be offered support to carry out </w:t>
      </w:r>
      <w:proofErr w:type="gramStart"/>
      <w:r w:rsidR="00D80648">
        <w:rPr>
          <w:rFonts w:ascii="Times New Roman" w:hAnsi="Times New Roman"/>
          <w:color w:val="auto"/>
          <w:sz w:val="16"/>
          <w:szCs w:val="16"/>
          <w:lang w:val="en-GB"/>
        </w:rPr>
        <w:t>an activities</w:t>
      </w:r>
      <w:proofErr w:type="gramEnd"/>
      <w:r w:rsidR="00D80648">
        <w:rPr>
          <w:rFonts w:ascii="Times New Roman" w:hAnsi="Times New Roman"/>
          <w:color w:val="auto"/>
          <w:sz w:val="16"/>
          <w:szCs w:val="16"/>
          <w:lang w:val="en-GB"/>
        </w:rPr>
        <w:t xml:space="preserve"> which was not in your plan.</w:t>
      </w:r>
      <w:r w:rsidR="00FB2A42">
        <w:rPr>
          <w:rFonts w:ascii="Times New Roman" w:hAnsi="Times New Roman"/>
          <w:color w:val="auto"/>
          <w:sz w:val="16"/>
          <w:szCs w:val="16"/>
          <w:lang w:val="en-GB"/>
        </w:rPr>
        <w:t xml:space="preserve"> </w:t>
      </w:r>
      <w:r>
        <w:rPr>
          <w:rFonts w:ascii="Times New Roman" w:hAnsi="Times New Roman"/>
          <w:color w:val="auto"/>
          <w:sz w:val="16"/>
          <w:szCs w:val="16"/>
          <w:lang w:val="en-GB"/>
        </w:rPr>
        <w:t>This evaluation plan will be very useful to guide you in relation to the operation of the regional centre.</w:t>
      </w:r>
      <w:r w:rsidR="00BD65CB">
        <w:rPr>
          <w:rFonts w:ascii="Times New Roman" w:hAnsi="Times New Roman"/>
          <w:color w:val="auto"/>
          <w:sz w:val="16"/>
          <w:szCs w:val="16"/>
          <w:lang w:val="en-GB"/>
        </w:rPr>
        <w:t xml:space="preserve"> </w:t>
      </w: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r>
        <w:rPr>
          <w:rFonts w:ascii="Times New Roman" w:hAnsi="Times New Roman"/>
          <w:color w:val="auto"/>
          <w:sz w:val="16"/>
          <w:szCs w:val="16"/>
          <w:lang w:val="en-GB"/>
        </w:rPr>
        <w:t>Executive Summary</w:t>
      </w: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p>
    <w:p w:rsidR="002A09F3" w:rsidRDefault="002A09F3" w:rsidP="00F77377">
      <w:pPr>
        <w:pStyle w:val="NormalWeb"/>
        <w:spacing w:before="0" w:beforeAutospacing="0" w:after="0" w:afterAutospacing="0"/>
        <w:ind w:left="-426"/>
        <w:rPr>
          <w:rFonts w:ascii="Times New Roman" w:hAnsi="Times New Roman"/>
          <w:color w:val="auto"/>
          <w:sz w:val="16"/>
          <w:szCs w:val="16"/>
          <w:lang w:val="en-GB"/>
        </w:rPr>
      </w:pPr>
      <w:r>
        <w:rPr>
          <w:rFonts w:ascii="Times New Roman" w:hAnsi="Times New Roman"/>
          <w:color w:val="auto"/>
          <w:sz w:val="16"/>
          <w:szCs w:val="16"/>
          <w:lang w:val="en-GB"/>
        </w:rPr>
        <w:t xml:space="preserve">Write your Executive Summary last, it reflects the results of all your planning and should be crafted </w:t>
      </w:r>
      <w:r w:rsidR="004824C9">
        <w:rPr>
          <w:rFonts w:ascii="Times New Roman" w:hAnsi="Times New Roman"/>
          <w:color w:val="auto"/>
          <w:sz w:val="16"/>
          <w:szCs w:val="16"/>
          <w:lang w:val="en-GB"/>
        </w:rPr>
        <w:t>only after mindful consideration of all other aspects of your work for 2016-2019.</w:t>
      </w:r>
    </w:p>
    <w:p w:rsidR="004824C9" w:rsidRDefault="004824C9" w:rsidP="00F77377">
      <w:pPr>
        <w:pStyle w:val="NormalWeb"/>
        <w:spacing w:before="0" w:beforeAutospacing="0" w:after="0" w:afterAutospacing="0"/>
        <w:ind w:left="-426"/>
        <w:rPr>
          <w:rFonts w:ascii="Times New Roman" w:hAnsi="Times New Roman"/>
          <w:color w:val="auto"/>
          <w:sz w:val="16"/>
          <w:szCs w:val="16"/>
          <w:lang w:val="en-GB"/>
        </w:rPr>
      </w:pPr>
    </w:p>
    <w:p w:rsidR="004824C9" w:rsidRDefault="004824C9" w:rsidP="00F77377">
      <w:pPr>
        <w:pStyle w:val="NormalWeb"/>
        <w:spacing w:before="0" w:beforeAutospacing="0" w:after="0" w:afterAutospacing="0"/>
        <w:ind w:left="-426"/>
        <w:rPr>
          <w:rFonts w:ascii="Times New Roman" w:hAnsi="Times New Roman"/>
          <w:color w:val="auto"/>
          <w:sz w:val="16"/>
          <w:szCs w:val="16"/>
          <w:lang w:val="en-GB"/>
        </w:rPr>
      </w:pPr>
      <w:r>
        <w:rPr>
          <w:rFonts w:ascii="Times New Roman" w:hAnsi="Times New Roman"/>
          <w:color w:val="auto"/>
          <w:sz w:val="16"/>
          <w:szCs w:val="16"/>
          <w:lang w:val="en-GB"/>
        </w:rPr>
        <w:t xml:space="preserve">The Parties in your </w:t>
      </w:r>
      <w:r w:rsidR="00395B1B">
        <w:rPr>
          <w:rFonts w:ascii="Times New Roman" w:hAnsi="Times New Roman"/>
          <w:color w:val="auto"/>
          <w:sz w:val="16"/>
          <w:szCs w:val="16"/>
          <w:lang w:val="en-GB"/>
        </w:rPr>
        <w:t>region</w:t>
      </w:r>
      <w:r>
        <w:rPr>
          <w:rFonts w:ascii="Times New Roman" w:hAnsi="Times New Roman"/>
          <w:color w:val="auto"/>
          <w:sz w:val="16"/>
          <w:szCs w:val="16"/>
          <w:lang w:val="en-GB"/>
        </w:rPr>
        <w:t xml:space="preserve"> and globally must know that your basic concepts make sense, that your work has been thoroughly consulted and planned, you assume the responsibility to carry it on, a clear commitment for the implementation on one, two or all three conventions </w:t>
      </w:r>
      <w:r w:rsidR="00395B1B">
        <w:rPr>
          <w:rFonts w:ascii="Times New Roman" w:hAnsi="Times New Roman"/>
          <w:color w:val="auto"/>
          <w:sz w:val="16"/>
          <w:szCs w:val="16"/>
          <w:lang w:val="en-GB"/>
        </w:rPr>
        <w:t>exist, it incorporates the significant expertise and advantages of your centre and your financial projection are sound and realistic.</w:t>
      </w:r>
    </w:p>
    <w:p w:rsidR="002A09F3" w:rsidRPr="00294908" w:rsidRDefault="002A09F3" w:rsidP="006D539A">
      <w:pPr>
        <w:pStyle w:val="NormalWeb"/>
        <w:spacing w:before="0" w:beforeAutospacing="0" w:after="0" w:afterAutospacing="0"/>
        <w:rPr>
          <w:lang w:val="en-GB"/>
        </w:rPr>
      </w:pPr>
    </w:p>
    <w:sectPr w:rsidR="002A09F3" w:rsidRPr="00294908" w:rsidSect="005070D2">
      <w:footerReference w:type="default" r:id="rId7"/>
      <w:pgSz w:w="11907" w:h="16840" w:code="9"/>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B9" w:rsidRDefault="00AE1CB9" w:rsidP="006A5465">
      <w:r>
        <w:separator/>
      </w:r>
    </w:p>
  </w:endnote>
  <w:endnote w:type="continuationSeparator" w:id="0">
    <w:p w:rsidR="00AE1CB9" w:rsidRDefault="00AE1CB9" w:rsidP="006A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6318"/>
      <w:docPartObj>
        <w:docPartGallery w:val="Page Numbers (Bottom of Page)"/>
        <w:docPartUnique/>
      </w:docPartObj>
    </w:sdtPr>
    <w:sdtEndPr/>
    <w:sdtContent>
      <w:p w:rsidR="004824C9" w:rsidRDefault="00BD6BC8">
        <w:pPr>
          <w:pStyle w:val="Footer"/>
          <w:jc w:val="center"/>
        </w:pPr>
        <w:r>
          <w:fldChar w:fldCharType="begin"/>
        </w:r>
        <w:r w:rsidR="004824C9">
          <w:instrText xml:space="preserve"> PAGE   \* MERGEFORMAT </w:instrText>
        </w:r>
        <w:r>
          <w:fldChar w:fldCharType="separate"/>
        </w:r>
        <w:r w:rsidR="00C971BF">
          <w:rPr>
            <w:noProof/>
          </w:rPr>
          <w:t>5</w:t>
        </w:r>
        <w:r>
          <w:fldChar w:fldCharType="end"/>
        </w:r>
      </w:p>
    </w:sdtContent>
  </w:sdt>
  <w:p w:rsidR="004824C9" w:rsidRDefault="0048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B9" w:rsidRDefault="00AE1CB9" w:rsidP="006A5465">
      <w:r>
        <w:separator/>
      </w:r>
    </w:p>
  </w:footnote>
  <w:footnote w:type="continuationSeparator" w:id="0">
    <w:p w:rsidR="00AE1CB9" w:rsidRDefault="00AE1CB9" w:rsidP="006A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D44"/>
    <w:multiLevelType w:val="multilevel"/>
    <w:tmpl w:val="1B38B1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55EF"/>
    <w:multiLevelType w:val="hybridMultilevel"/>
    <w:tmpl w:val="E14A71D0"/>
    <w:lvl w:ilvl="0" w:tplc="450404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D6667C"/>
    <w:multiLevelType w:val="hybridMultilevel"/>
    <w:tmpl w:val="C23C1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638F6"/>
    <w:multiLevelType w:val="multilevel"/>
    <w:tmpl w:val="0074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F04BB"/>
    <w:multiLevelType w:val="hybridMultilevel"/>
    <w:tmpl w:val="4838E86A"/>
    <w:lvl w:ilvl="0" w:tplc="450404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95124A"/>
    <w:multiLevelType w:val="hybridMultilevel"/>
    <w:tmpl w:val="8364FB24"/>
    <w:lvl w:ilvl="0" w:tplc="450404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60E1C"/>
    <w:multiLevelType w:val="multilevel"/>
    <w:tmpl w:val="E04669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8C61339"/>
    <w:multiLevelType w:val="multilevel"/>
    <w:tmpl w:val="481E2A90"/>
    <w:lvl w:ilvl="0">
      <w:numFmt w:val="bullet"/>
      <w:lvlText w:val="-"/>
      <w:lvlJc w:val="left"/>
      <w:pPr>
        <w:tabs>
          <w:tab w:val="num" w:pos="720"/>
        </w:tabs>
        <w:ind w:left="720" w:hanging="360"/>
      </w:pPr>
      <w:rPr>
        <w:rFonts w:ascii="Times New Roman" w:eastAsia="Times New Roman" w:hAnsi="Times New Roman" w:cs="Times New Roman" w:hint="default"/>
        <w:b/>
        <w:bCs/>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2AE6"/>
    <w:multiLevelType w:val="hybridMultilevel"/>
    <w:tmpl w:val="23E67754"/>
    <w:lvl w:ilvl="0" w:tplc="450404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806E3"/>
    <w:multiLevelType w:val="hybridMultilevel"/>
    <w:tmpl w:val="7B9EC4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0512F"/>
    <w:multiLevelType w:val="hybridMultilevel"/>
    <w:tmpl w:val="CFFED85E"/>
    <w:lvl w:ilvl="0" w:tplc="96B0472C">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A84B10"/>
    <w:multiLevelType w:val="hybridMultilevel"/>
    <w:tmpl w:val="CFD24F72"/>
    <w:lvl w:ilvl="0" w:tplc="450404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3B1C78"/>
    <w:multiLevelType w:val="multilevel"/>
    <w:tmpl w:val="ACFCC9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E34B9E"/>
    <w:multiLevelType w:val="multilevel"/>
    <w:tmpl w:val="54247E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8020BAB"/>
    <w:multiLevelType w:val="multilevel"/>
    <w:tmpl w:val="8A9295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022019"/>
    <w:multiLevelType w:val="hybridMultilevel"/>
    <w:tmpl w:val="5824E62C"/>
    <w:lvl w:ilvl="0" w:tplc="19F2B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AD489A"/>
    <w:multiLevelType w:val="multilevel"/>
    <w:tmpl w:val="1BF62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6"/>
  </w:num>
  <w:num w:numId="4">
    <w:abstractNumId w:val="7"/>
  </w:num>
  <w:num w:numId="5">
    <w:abstractNumId w:val="2"/>
  </w:num>
  <w:num w:numId="6">
    <w:abstractNumId w:val="9"/>
  </w:num>
  <w:num w:numId="7">
    <w:abstractNumId w:val="14"/>
  </w:num>
  <w:num w:numId="8">
    <w:abstractNumId w:val="6"/>
  </w:num>
  <w:num w:numId="9">
    <w:abstractNumId w:val="12"/>
  </w:num>
  <w:num w:numId="10">
    <w:abstractNumId w:val="13"/>
  </w:num>
  <w:num w:numId="11">
    <w:abstractNumId w:val="8"/>
  </w:num>
  <w:num w:numId="12">
    <w:abstractNumId w:val="4"/>
  </w:num>
  <w:num w:numId="13">
    <w:abstractNumId w:val="11"/>
  </w:num>
  <w:num w:numId="14">
    <w:abstractNumId w:val="5"/>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56D2F"/>
    <w:rsid w:val="0000136A"/>
    <w:rsid w:val="00003037"/>
    <w:rsid w:val="00003E86"/>
    <w:rsid w:val="000040DC"/>
    <w:rsid w:val="00004799"/>
    <w:rsid w:val="00005111"/>
    <w:rsid w:val="00005C88"/>
    <w:rsid w:val="000073C4"/>
    <w:rsid w:val="00010410"/>
    <w:rsid w:val="000126A8"/>
    <w:rsid w:val="0001464D"/>
    <w:rsid w:val="00017231"/>
    <w:rsid w:val="00017B3F"/>
    <w:rsid w:val="00020C03"/>
    <w:rsid w:val="00021F04"/>
    <w:rsid w:val="000227B3"/>
    <w:rsid w:val="00022DD1"/>
    <w:rsid w:val="000249BA"/>
    <w:rsid w:val="00032F9F"/>
    <w:rsid w:val="00033D03"/>
    <w:rsid w:val="0003422D"/>
    <w:rsid w:val="00034705"/>
    <w:rsid w:val="00037EF8"/>
    <w:rsid w:val="00040088"/>
    <w:rsid w:val="00042B6E"/>
    <w:rsid w:val="0004305E"/>
    <w:rsid w:val="00043BBE"/>
    <w:rsid w:val="00043DCD"/>
    <w:rsid w:val="00045C3A"/>
    <w:rsid w:val="000477D1"/>
    <w:rsid w:val="00047941"/>
    <w:rsid w:val="00047D05"/>
    <w:rsid w:val="00050412"/>
    <w:rsid w:val="00052E19"/>
    <w:rsid w:val="00052FF7"/>
    <w:rsid w:val="00053512"/>
    <w:rsid w:val="000535D5"/>
    <w:rsid w:val="00054E88"/>
    <w:rsid w:val="00056BE6"/>
    <w:rsid w:val="00057666"/>
    <w:rsid w:val="00063EB9"/>
    <w:rsid w:val="00066F86"/>
    <w:rsid w:val="0006778C"/>
    <w:rsid w:val="00070BA1"/>
    <w:rsid w:val="000717E8"/>
    <w:rsid w:val="00072714"/>
    <w:rsid w:val="00072746"/>
    <w:rsid w:val="00073521"/>
    <w:rsid w:val="0008027B"/>
    <w:rsid w:val="00081818"/>
    <w:rsid w:val="000820D4"/>
    <w:rsid w:val="00084A46"/>
    <w:rsid w:val="00084EFF"/>
    <w:rsid w:val="000854DF"/>
    <w:rsid w:val="000873E1"/>
    <w:rsid w:val="000900A4"/>
    <w:rsid w:val="0009057E"/>
    <w:rsid w:val="00090FD4"/>
    <w:rsid w:val="000930C9"/>
    <w:rsid w:val="00093CBB"/>
    <w:rsid w:val="000945A1"/>
    <w:rsid w:val="00094CD3"/>
    <w:rsid w:val="00096BCA"/>
    <w:rsid w:val="000A1B20"/>
    <w:rsid w:val="000A2256"/>
    <w:rsid w:val="000A3777"/>
    <w:rsid w:val="000A47D7"/>
    <w:rsid w:val="000B2588"/>
    <w:rsid w:val="000B2C78"/>
    <w:rsid w:val="000B4032"/>
    <w:rsid w:val="000B519D"/>
    <w:rsid w:val="000B5300"/>
    <w:rsid w:val="000B5F89"/>
    <w:rsid w:val="000B6ED6"/>
    <w:rsid w:val="000B7990"/>
    <w:rsid w:val="000C0E7F"/>
    <w:rsid w:val="000C2849"/>
    <w:rsid w:val="000C2C95"/>
    <w:rsid w:val="000C353F"/>
    <w:rsid w:val="000C64B2"/>
    <w:rsid w:val="000D0575"/>
    <w:rsid w:val="000D479A"/>
    <w:rsid w:val="000D7D34"/>
    <w:rsid w:val="000E06E4"/>
    <w:rsid w:val="000E1343"/>
    <w:rsid w:val="000E25D4"/>
    <w:rsid w:val="000E33F7"/>
    <w:rsid w:val="000F2AE4"/>
    <w:rsid w:val="000F2C19"/>
    <w:rsid w:val="000F2C4E"/>
    <w:rsid w:val="000F3F08"/>
    <w:rsid w:val="000F7C0E"/>
    <w:rsid w:val="000F7EBD"/>
    <w:rsid w:val="00100413"/>
    <w:rsid w:val="001010C9"/>
    <w:rsid w:val="001017B2"/>
    <w:rsid w:val="001028F5"/>
    <w:rsid w:val="00102B48"/>
    <w:rsid w:val="00103AF6"/>
    <w:rsid w:val="00106B40"/>
    <w:rsid w:val="00110EA9"/>
    <w:rsid w:val="00111234"/>
    <w:rsid w:val="00112207"/>
    <w:rsid w:val="00112346"/>
    <w:rsid w:val="0011269F"/>
    <w:rsid w:val="00113B33"/>
    <w:rsid w:val="00113C0A"/>
    <w:rsid w:val="001177C7"/>
    <w:rsid w:val="001248EB"/>
    <w:rsid w:val="00125FBE"/>
    <w:rsid w:val="001266AB"/>
    <w:rsid w:val="001268BF"/>
    <w:rsid w:val="00130973"/>
    <w:rsid w:val="001310DF"/>
    <w:rsid w:val="00131887"/>
    <w:rsid w:val="00131E05"/>
    <w:rsid w:val="001329FB"/>
    <w:rsid w:val="00134345"/>
    <w:rsid w:val="0014184E"/>
    <w:rsid w:val="00146AB9"/>
    <w:rsid w:val="00150203"/>
    <w:rsid w:val="00150E53"/>
    <w:rsid w:val="00150F66"/>
    <w:rsid w:val="001517DB"/>
    <w:rsid w:val="00151B8F"/>
    <w:rsid w:val="00152041"/>
    <w:rsid w:val="00152086"/>
    <w:rsid w:val="00152461"/>
    <w:rsid w:val="00155A30"/>
    <w:rsid w:val="001562B5"/>
    <w:rsid w:val="001565F1"/>
    <w:rsid w:val="001569B2"/>
    <w:rsid w:val="00157265"/>
    <w:rsid w:val="0016237D"/>
    <w:rsid w:val="0017082D"/>
    <w:rsid w:val="00170CFB"/>
    <w:rsid w:val="001724A7"/>
    <w:rsid w:val="001729E9"/>
    <w:rsid w:val="00172A9F"/>
    <w:rsid w:val="00172D0D"/>
    <w:rsid w:val="0017325D"/>
    <w:rsid w:val="00173581"/>
    <w:rsid w:val="00176D89"/>
    <w:rsid w:val="00181BF0"/>
    <w:rsid w:val="0018521B"/>
    <w:rsid w:val="0018595C"/>
    <w:rsid w:val="0018712E"/>
    <w:rsid w:val="001928C4"/>
    <w:rsid w:val="00192996"/>
    <w:rsid w:val="00192A38"/>
    <w:rsid w:val="00193983"/>
    <w:rsid w:val="0019584C"/>
    <w:rsid w:val="00195E1F"/>
    <w:rsid w:val="00196C47"/>
    <w:rsid w:val="001A0E6B"/>
    <w:rsid w:val="001A0F3F"/>
    <w:rsid w:val="001A1FEB"/>
    <w:rsid w:val="001A2489"/>
    <w:rsid w:val="001A3482"/>
    <w:rsid w:val="001A6E0A"/>
    <w:rsid w:val="001B0F3E"/>
    <w:rsid w:val="001B1131"/>
    <w:rsid w:val="001B24C4"/>
    <w:rsid w:val="001B4C73"/>
    <w:rsid w:val="001B4E88"/>
    <w:rsid w:val="001B4FD0"/>
    <w:rsid w:val="001B5F02"/>
    <w:rsid w:val="001B6C72"/>
    <w:rsid w:val="001B7B3F"/>
    <w:rsid w:val="001C1422"/>
    <w:rsid w:val="001C23AC"/>
    <w:rsid w:val="001C2511"/>
    <w:rsid w:val="001C28CF"/>
    <w:rsid w:val="001C38A6"/>
    <w:rsid w:val="001C41EA"/>
    <w:rsid w:val="001C4354"/>
    <w:rsid w:val="001C451E"/>
    <w:rsid w:val="001C5DDE"/>
    <w:rsid w:val="001C651A"/>
    <w:rsid w:val="001C66E6"/>
    <w:rsid w:val="001C7884"/>
    <w:rsid w:val="001D043C"/>
    <w:rsid w:val="001D0626"/>
    <w:rsid w:val="001D12E4"/>
    <w:rsid w:val="001D2F2C"/>
    <w:rsid w:val="001D68C9"/>
    <w:rsid w:val="001D6D07"/>
    <w:rsid w:val="001D7ADC"/>
    <w:rsid w:val="001E00A5"/>
    <w:rsid w:val="001E18D3"/>
    <w:rsid w:val="001E1B07"/>
    <w:rsid w:val="001E1DB6"/>
    <w:rsid w:val="001E29C4"/>
    <w:rsid w:val="001E46FE"/>
    <w:rsid w:val="001E4FEE"/>
    <w:rsid w:val="001E581F"/>
    <w:rsid w:val="001F01BB"/>
    <w:rsid w:val="001F0F66"/>
    <w:rsid w:val="001F11D7"/>
    <w:rsid w:val="001F3757"/>
    <w:rsid w:val="001F405D"/>
    <w:rsid w:val="001F7BF5"/>
    <w:rsid w:val="0020097B"/>
    <w:rsid w:val="00201BA7"/>
    <w:rsid w:val="002036A2"/>
    <w:rsid w:val="002066D1"/>
    <w:rsid w:val="0020683E"/>
    <w:rsid w:val="0020693E"/>
    <w:rsid w:val="00207201"/>
    <w:rsid w:val="00210136"/>
    <w:rsid w:val="00214BEA"/>
    <w:rsid w:val="00220C47"/>
    <w:rsid w:val="00221B32"/>
    <w:rsid w:val="00222C03"/>
    <w:rsid w:val="00222DAD"/>
    <w:rsid w:val="002274E0"/>
    <w:rsid w:val="002277EA"/>
    <w:rsid w:val="00230333"/>
    <w:rsid w:val="00233D18"/>
    <w:rsid w:val="00234E21"/>
    <w:rsid w:val="002408D8"/>
    <w:rsid w:val="002408F5"/>
    <w:rsid w:val="00244098"/>
    <w:rsid w:val="00250242"/>
    <w:rsid w:val="00250566"/>
    <w:rsid w:val="002507FD"/>
    <w:rsid w:val="00250BCA"/>
    <w:rsid w:val="0025158C"/>
    <w:rsid w:val="002526D0"/>
    <w:rsid w:val="00255886"/>
    <w:rsid w:val="0026045D"/>
    <w:rsid w:val="002608E9"/>
    <w:rsid w:val="002618EE"/>
    <w:rsid w:val="0026392D"/>
    <w:rsid w:val="00263C85"/>
    <w:rsid w:val="00263FB7"/>
    <w:rsid w:val="002655BD"/>
    <w:rsid w:val="00266073"/>
    <w:rsid w:val="00266514"/>
    <w:rsid w:val="00266CF3"/>
    <w:rsid w:val="00270202"/>
    <w:rsid w:val="00271AF8"/>
    <w:rsid w:val="00272213"/>
    <w:rsid w:val="00276770"/>
    <w:rsid w:val="0027732C"/>
    <w:rsid w:val="0028232B"/>
    <w:rsid w:val="002846CB"/>
    <w:rsid w:val="002848F0"/>
    <w:rsid w:val="002859ED"/>
    <w:rsid w:val="00286292"/>
    <w:rsid w:val="00287743"/>
    <w:rsid w:val="0029143F"/>
    <w:rsid w:val="0029162F"/>
    <w:rsid w:val="002932DA"/>
    <w:rsid w:val="002939F5"/>
    <w:rsid w:val="00294908"/>
    <w:rsid w:val="002955B4"/>
    <w:rsid w:val="00295F39"/>
    <w:rsid w:val="00297202"/>
    <w:rsid w:val="002A09F3"/>
    <w:rsid w:val="002A0AC6"/>
    <w:rsid w:val="002A1C38"/>
    <w:rsid w:val="002A1D87"/>
    <w:rsid w:val="002A37E8"/>
    <w:rsid w:val="002A3D8B"/>
    <w:rsid w:val="002A463E"/>
    <w:rsid w:val="002A52AC"/>
    <w:rsid w:val="002A5A2D"/>
    <w:rsid w:val="002A5ACB"/>
    <w:rsid w:val="002B0AEC"/>
    <w:rsid w:val="002B2266"/>
    <w:rsid w:val="002B2AC8"/>
    <w:rsid w:val="002B64B5"/>
    <w:rsid w:val="002B76B2"/>
    <w:rsid w:val="002C1392"/>
    <w:rsid w:val="002C20B0"/>
    <w:rsid w:val="002C2206"/>
    <w:rsid w:val="002C35AF"/>
    <w:rsid w:val="002C5566"/>
    <w:rsid w:val="002C5750"/>
    <w:rsid w:val="002C7648"/>
    <w:rsid w:val="002D13B0"/>
    <w:rsid w:val="002D356B"/>
    <w:rsid w:val="002D443C"/>
    <w:rsid w:val="002D45E4"/>
    <w:rsid w:val="002D557F"/>
    <w:rsid w:val="002D6297"/>
    <w:rsid w:val="002D747F"/>
    <w:rsid w:val="002E3F3D"/>
    <w:rsid w:val="002E50DB"/>
    <w:rsid w:val="002E61AF"/>
    <w:rsid w:val="002E7837"/>
    <w:rsid w:val="002F05F8"/>
    <w:rsid w:val="002F0DB3"/>
    <w:rsid w:val="002F10AB"/>
    <w:rsid w:val="002F177C"/>
    <w:rsid w:val="002F2D9F"/>
    <w:rsid w:val="002F4C11"/>
    <w:rsid w:val="002F5766"/>
    <w:rsid w:val="002F5B20"/>
    <w:rsid w:val="002F5D1A"/>
    <w:rsid w:val="00300746"/>
    <w:rsid w:val="00301431"/>
    <w:rsid w:val="0030219E"/>
    <w:rsid w:val="00302438"/>
    <w:rsid w:val="00302902"/>
    <w:rsid w:val="0030344E"/>
    <w:rsid w:val="003044DD"/>
    <w:rsid w:val="0031380C"/>
    <w:rsid w:val="00313F88"/>
    <w:rsid w:val="003161BE"/>
    <w:rsid w:val="00316CD8"/>
    <w:rsid w:val="003175A7"/>
    <w:rsid w:val="00317EF8"/>
    <w:rsid w:val="00320BE5"/>
    <w:rsid w:val="00321ADD"/>
    <w:rsid w:val="0032201A"/>
    <w:rsid w:val="00324188"/>
    <w:rsid w:val="0032436C"/>
    <w:rsid w:val="00326B9D"/>
    <w:rsid w:val="00330C49"/>
    <w:rsid w:val="00333E71"/>
    <w:rsid w:val="00336459"/>
    <w:rsid w:val="00340E6C"/>
    <w:rsid w:val="00341574"/>
    <w:rsid w:val="003420DE"/>
    <w:rsid w:val="0034312B"/>
    <w:rsid w:val="00345831"/>
    <w:rsid w:val="00346BE0"/>
    <w:rsid w:val="0035194D"/>
    <w:rsid w:val="00351A37"/>
    <w:rsid w:val="0035379E"/>
    <w:rsid w:val="00354244"/>
    <w:rsid w:val="00354BA7"/>
    <w:rsid w:val="003562C4"/>
    <w:rsid w:val="00356DD8"/>
    <w:rsid w:val="003570E9"/>
    <w:rsid w:val="00361941"/>
    <w:rsid w:val="00362D7D"/>
    <w:rsid w:val="00364335"/>
    <w:rsid w:val="003653A6"/>
    <w:rsid w:val="00372CD1"/>
    <w:rsid w:val="0037564B"/>
    <w:rsid w:val="00375CBC"/>
    <w:rsid w:val="00375F44"/>
    <w:rsid w:val="00376127"/>
    <w:rsid w:val="00376358"/>
    <w:rsid w:val="00381C39"/>
    <w:rsid w:val="00382E3D"/>
    <w:rsid w:val="003852F9"/>
    <w:rsid w:val="0038690B"/>
    <w:rsid w:val="0038786A"/>
    <w:rsid w:val="003914AF"/>
    <w:rsid w:val="003934CF"/>
    <w:rsid w:val="00393DB0"/>
    <w:rsid w:val="0039444E"/>
    <w:rsid w:val="00395B1B"/>
    <w:rsid w:val="00395C9D"/>
    <w:rsid w:val="0039746E"/>
    <w:rsid w:val="003A3FB8"/>
    <w:rsid w:val="003A528C"/>
    <w:rsid w:val="003A6E45"/>
    <w:rsid w:val="003A711D"/>
    <w:rsid w:val="003B4318"/>
    <w:rsid w:val="003B49DE"/>
    <w:rsid w:val="003B5A54"/>
    <w:rsid w:val="003C07C4"/>
    <w:rsid w:val="003C1AF0"/>
    <w:rsid w:val="003C1D23"/>
    <w:rsid w:val="003C3FDD"/>
    <w:rsid w:val="003C6795"/>
    <w:rsid w:val="003C7615"/>
    <w:rsid w:val="003D2FDD"/>
    <w:rsid w:val="003D38F6"/>
    <w:rsid w:val="003D50FC"/>
    <w:rsid w:val="003D53F9"/>
    <w:rsid w:val="003E31A5"/>
    <w:rsid w:val="003E3B62"/>
    <w:rsid w:val="003E428D"/>
    <w:rsid w:val="003E5307"/>
    <w:rsid w:val="003E6646"/>
    <w:rsid w:val="003E6A8C"/>
    <w:rsid w:val="003E6DCA"/>
    <w:rsid w:val="003E7003"/>
    <w:rsid w:val="003F4E2F"/>
    <w:rsid w:val="003F5671"/>
    <w:rsid w:val="003F6081"/>
    <w:rsid w:val="003F6ED2"/>
    <w:rsid w:val="004009FB"/>
    <w:rsid w:val="0040227D"/>
    <w:rsid w:val="00402F78"/>
    <w:rsid w:val="0040711E"/>
    <w:rsid w:val="00407326"/>
    <w:rsid w:val="004076EA"/>
    <w:rsid w:val="004102C5"/>
    <w:rsid w:val="0041137A"/>
    <w:rsid w:val="00414175"/>
    <w:rsid w:val="004147D0"/>
    <w:rsid w:val="00415448"/>
    <w:rsid w:val="00417840"/>
    <w:rsid w:val="0042031C"/>
    <w:rsid w:val="00421820"/>
    <w:rsid w:val="0042352D"/>
    <w:rsid w:val="00423D87"/>
    <w:rsid w:val="004247AA"/>
    <w:rsid w:val="004323BE"/>
    <w:rsid w:val="00432E67"/>
    <w:rsid w:val="00434B45"/>
    <w:rsid w:val="00435313"/>
    <w:rsid w:val="00436EDA"/>
    <w:rsid w:val="00437066"/>
    <w:rsid w:val="00441300"/>
    <w:rsid w:val="00441D55"/>
    <w:rsid w:val="00445DE9"/>
    <w:rsid w:val="0045015E"/>
    <w:rsid w:val="00451031"/>
    <w:rsid w:val="00453441"/>
    <w:rsid w:val="0045394C"/>
    <w:rsid w:val="0045521F"/>
    <w:rsid w:val="00455339"/>
    <w:rsid w:val="00455C71"/>
    <w:rsid w:val="004611C7"/>
    <w:rsid w:val="00461C3A"/>
    <w:rsid w:val="00462E56"/>
    <w:rsid w:val="00464E4B"/>
    <w:rsid w:val="00466ED6"/>
    <w:rsid w:val="00472125"/>
    <w:rsid w:val="004723C3"/>
    <w:rsid w:val="00473D59"/>
    <w:rsid w:val="00474FFF"/>
    <w:rsid w:val="00475B75"/>
    <w:rsid w:val="00477EC7"/>
    <w:rsid w:val="00481822"/>
    <w:rsid w:val="0048183F"/>
    <w:rsid w:val="00482187"/>
    <w:rsid w:val="004824C9"/>
    <w:rsid w:val="00482F68"/>
    <w:rsid w:val="004858D8"/>
    <w:rsid w:val="00485CC8"/>
    <w:rsid w:val="004865CE"/>
    <w:rsid w:val="004866C9"/>
    <w:rsid w:val="00486F62"/>
    <w:rsid w:val="00493BAD"/>
    <w:rsid w:val="00495441"/>
    <w:rsid w:val="004A0AB7"/>
    <w:rsid w:val="004A3770"/>
    <w:rsid w:val="004B0010"/>
    <w:rsid w:val="004B1CB2"/>
    <w:rsid w:val="004B23AA"/>
    <w:rsid w:val="004B29BF"/>
    <w:rsid w:val="004B2BB9"/>
    <w:rsid w:val="004B39C6"/>
    <w:rsid w:val="004B5650"/>
    <w:rsid w:val="004B7D66"/>
    <w:rsid w:val="004C06DB"/>
    <w:rsid w:val="004C133A"/>
    <w:rsid w:val="004C2F81"/>
    <w:rsid w:val="004C3625"/>
    <w:rsid w:val="004C6193"/>
    <w:rsid w:val="004C6858"/>
    <w:rsid w:val="004D1A53"/>
    <w:rsid w:val="004D4539"/>
    <w:rsid w:val="004D4C64"/>
    <w:rsid w:val="004D6517"/>
    <w:rsid w:val="004E18E1"/>
    <w:rsid w:val="004E2C5C"/>
    <w:rsid w:val="004E33C0"/>
    <w:rsid w:val="004E34CB"/>
    <w:rsid w:val="004E5250"/>
    <w:rsid w:val="004E68DB"/>
    <w:rsid w:val="004F00F9"/>
    <w:rsid w:val="004F286F"/>
    <w:rsid w:val="004F3A2F"/>
    <w:rsid w:val="00504CE8"/>
    <w:rsid w:val="00505EAD"/>
    <w:rsid w:val="005070D2"/>
    <w:rsid w:val="00512A04"/>
    <w:rsid w:val="00523E13"/>
    <w:rsid w:val="0052459F"/>
    <w:rsid w:val="005258F6"/>
    <w:rsid w:val="00525C43"/>
    <w:rsid w:val="005261DF"/>
    <w:rsid w:val="00530348"/>
    <w:rsid w:val="005309F6"/>
    <w:rsid w:val="0053122E"/>
    <w:rsid w:val="00532EB9"/>
    <w:rsid w:val="005340DB"/>
    <w:rsid w:val="00534CBB"/>
    <w:rsid w:val="00535093"/>
    <w:rsid w:val="005362EC"/>
    <w:rsid w:val="005366CC"/>
    <w:rsid w:val="005378EC"/>
    <w:rsid w:val="00537FCB"/>
    <w:rsid w:val="0054072C"/>
    <w:rsid w:val="005441F6"/>
    <w:rsid w:val="00545225"/>
    <w:rsid w:val="00546DFD"/>
    <w:rsid w:val="0054748D"/>
    <w:rsid w:val="00547738"/>
    <w:rsid w:val="00547DCB"/>
    <w:rsid w:val="00553057"/>
    <w:rsid w:val="00553DA1"/>
    <w:rsid w:val="00554D07"/>
    <w:rsid w:val="00555632"/>
    <w:rsid w:val="00556499"/>
    <w:rsid w:val="0056062F"/>
    <w:rsid w:val="00562B0B"/>
    <w:rsid w:val="00562E61"/>
    <w:rsid w:val="005646DE"/>
    <w:rsid w:val="00567590"/>
    <w:rsid w:val="00573DB1"/>
    <w:rsid w:val="00573E2C"/>
    <w:rsid w:val="00576730"/>
    <w:rsid w:val="005772D7"/>
    <w:rsid w:val="005849CE"/>
    <w:rsid w:val="005909BE"/>
    <w:rsid w:val="00590F70"/>
    <w:rsid w:val="00591701"/>
    <w:rsid w:val="005919EA"/>
    <w:rsid w:val="0059640C"/>
    <w:rsid w:val="00597345"/>
    <w:rsid w:val="005A0E45"/>
    <w:rsid w:val="005A1CEC"/>
    <w:rsid w:val="005A5CF7"/>
    <w:rsid w:val="005A7E2A"/>
    <w:rsid w:val="005B1B92"/>
    <w:rsid w:val="005B1CD4"/>
    <w:rsid w:val="005B38A5"/>
    <w:rsid w:val="005B4AD1"/>
    <w:rsid w:val="005B6C6E"/>
    <w:rsid w:val="005C0054"/>
    <w:rsid w:val="005C19DD"/>
    <w:rsid w:val="005C1E6F"/>
    <w:rsid w:val="005C2AA0"/>
    <w:rsid w:val="005C2E83"/>
    <w:rsid w:val="005D0949"/>
    <w:rsid w:val="005D0FD0"/>
    <w:rsid w:val="005D31C6"/>
    <w:rsid w:val="005D421A"/>
    <w:rsid w:val="005D5D84"/>
    <w:rsid w:val="005D76C0"/>
    <w:rsid w:val="005E0093"/>
    <w:rsid w:val="005E0F94"/>
    <w:rsid w:val="005E4877"/>
    <w:rsid w:val="005E655E"/>
    <w:rsid w:val="005E6B08"/>
    <w:rsid w:val="005F0587"/>
    <w:rsid w:val="005F1D0F"/>
    <w:rsid w:val="005F4568"/>
    <w:rsid w:val="005F4F1B"/>
    <w:rsid w:val="005F505D"/>
    <w:rsid w:val="005F641E"/>
    <w:rsid w:val="005F69CF"/>
    <w:rsid w:val="00600564"/>
    <w:rsid w:val="006014E3"/>
    <w:rsid w:val="00601E6A"/>
    <w:rsid w:val="00603FC3"/>
    <w:rsid w:val="0060600B"/>
    <w:rsid w:val="00606373"/>
    <w:rsid w:val="00612928"/>
    <w:rsid w:val="006132EA"/>
    <w:rsid w:val="00613D39"/>
    <w:rsid w:val="00613DCE"/>
    <w:rsid w:val="0061602E"/>
    <w:rsid w:val="00616866"/>
    <w:rsid w:val="00616B44"/>
    <w:rsid w:val="006216E5"/>
    <w:rsid w:val="0062645D"/>
    <w:rsid w:val="00631678"/>
    <w:rsid w:val="0063333F"/>
    <w:rsid w:val="0063472B"/>
    <w:rsid w:val="00640E2A"/>
    <w:rsid w:val="006414CF"/>
    <w:rsid w:val="00642183"/>
    <w:rsid w:val="006452C3"/>
    <w:rsid w:val="00645BB7"/>
    <w:rsid w:val="00646071"/>
    <w:rsid w:val="0064671D"/>
    <w:rsid w:val="0065043D"/>
    <w:rsid w:val="00650E70"/>
    <w:rsid w:val="00651416"/>
    <w:rsid w:val="006516A7"/>
    <w:rsid w:val="00651B82"/>
    <w:rsid w:val="00651F17"/>
    <w:rsid w:val="006529A5"/>
    <w:rsid w:val="00656050"/>
    <w:rsid w:val="0065768B"/>
    <w:rsid w:val="006577FE"/>
    <w:rsid w:val="00660005"/>
    <w:rsid w:val="00661516"/>
    <w:rsid w:val="00664497"/>
    <w:rsid w:val="00664664"/>
    <w:rsid w:val="00667108"/>
    <w:rsid w:val="00670E1C"/>
    <w:rsid w:val="00673E3D"/>
    <w:rsid w:val="00676F62"/>
    <w:rsid w:val="00677E31"/>
    <w:rsid w:val="00680643"/>
    <w:rsid w:val="00683C12"/>
    <w:rsid w:val="00685F39"/>
    <w:rsid w:val="006906FD"/>
    <w:rsid w:val="00690D07"/>
    <w:rsid w:val="00690F64"/>
    <w:rsid w:val="00692F4A"/>
    <w:rsid w:val="00695B48"/>
    <w:rsid w:val="006A0462"/>
    <w:rsid w:val="006A1CDE"/>
    <w:rsid w:val="006A2399"/>
    <w:rsid w:val="006A30D3"/>
    <w:rsid w:val="006A3CD5"/>
    <w:rsid w:val="006A4C1C"/>
    <w:rsid w:val="006A4DB4"/>
    <w:rsid w:val="006A5465"/>
    <w:rsid w:val="006A67C1"/>
    <w:rsid w:val="006A6A86"/>
    <w:rsid w:val="006A7348"/>
    <w:rsid w:val="006A73EA"/>
    <w:rsid w:val="006B2740"/>
    <w:rsid w:val="006B3ADE"/>
    <w:rsid w:val="006B4280"/>
    <w:rsid w:val="006B6568"/>
    <w:rsid w:val="006B76C5"/>
    <w:rsid w:val="006C0105"/>
    <w:rsid w:val="006C147C"/>
    <w:rsid w:val="006C17F7"/>
    <w:rsid w:val="006C1DC6"/>
    <w:rsid w:val="006C3A67"/>
    <w:rsid w:val="006C67B0"/>
    <w:rsid w:val="006C7F1E"/>
    <w:rsid w:val="006D0735"/>
    <w:rsid w:val="006D0F7B"/>
    <w:rsid w:val="006D122B"/>
    <w:rsid w:val="006D1BA3"/>
    <w:rsid w:val="006D1CBF"/>
    <w:rsid w:val="006D25C7"/>
    <w:rsid w:val="006D35A4"/>
    <w:rsid w:val="006D539A"/>
    <w:rsid w:val="006D53C2"/>
    <w:rsid w:val="006D5547"/>
    <w:rsid w:val="006D581F"/>
    <w:rsid w:val="006E182C"/>
    <w:rsid w:val="006E20B9"/>
    <w:rsid w:val="006E25E2"/>
    <w:rsid w:val="006E3D60"/>
    <w:rsid w:val="006E5371"/>
    <w:rsid w:val="006E5466"/>
    <w:rsid w:val="006E65C8"/>
    <w:rsid w:val="006F03D1"/>
    <w:rsid w:val="006F268A"/>
    <w:rsid w:val="006F287C"/>
    <w:rsid w:val="006F4A0F"/>
    <w:rsid w:val="006F5749"/>
    <w:rsid w:val="00701C46"/>
    <w:rsid w:val="00701F7B"/>
    <w:rsid w:val="0070213D"/>
    <w:rsid w:val="00704535"/>
    <w:rsid w:val="00707A20"/>
    <w:rsid w:val="00710D3E"/>
    <w:rsid w:val="00711163"/>
    <w:rsid w:val="0071507B"/>
    <w:rsid w:val="00716C30"/>
    <w:rsid w:val="00725066"/>
    <w:rsid w:val="00725C4F"/>
    <w:rsid w:val="0072627F"/>
    <w:rsid w:val="00726D31"/>
    <w:rsid w:val="00730D05"/>
    <w:rsid w:val="0073291F"/>
    <w:rsid w:val="00732EBD"/>
    <w:rsid w:val="007355B7"/>
    <w:rsid w:val="00736313"/>
    <w:rsid w:val="0074051F"/>
    <w:rsid w:val="0074139F"/>
    <w:rsid w:val="007415A0"/>
    <w:rsid w:val="00742220"/>
    <w:rsid w:val="00742EE1"/>
    <w:rsid w:val="00742F1D"/>
    <w:rsid w:val="007445A5"/>
    <w:rsid w:val="00745EC4"/>
    <w:rsid w:val="00747AEA"/>
    <w:rsid w:val="00747C1D"/>
    <w:rsid w:val="00752808"/>
    <w:rsid w:val="00754D56"/>
    <w:rsid w:val="00755EFA"/>
    <w:rsid w:val="00756392"/>
    <w:rsid w:val="00756F14"/>
    <w:rsid w:val="00756FFE"/>
    <w:rsid w:val="00757ABF"/>
    <w:rsid w:val="0076023C"/>
    <w:rsid w:val="007605C2"/>
    <w:rsid w:val="0076231D"/>
    <w:rsid w:val="00763581"/>
    <w:rsid w:val="00763F6A"/>
    <w:rsid w:val="0076570C"/>
    <w:rsid w:val="007670DA"/>
    <w:rsid w:val="007677DB"/>
    <w:rsid w:val="00770364"/>
    <w:rsid w:val="0077200A"/>
    <w:rsid w:val="007728EE"/>
    <w:rsid w:val="00773501"/>
    <w:rsid w:val="007742C8"/>
    <w:rsid w:val="00775B7F"/>
    <w:rsid w:val="0077626F"/>
    <w:rsid w:val="00776580"/>
    <w:rsid w:val="00776C1A"/>
    <w:rsid w:val="007814CF"/>
    <w:rsid w:val="0078277F"/>
    <w:rsid w:val="0078658D"/>
    <w:rsid w:val="00791431"/>
    <w:rsid w:val="00793AB2"/>
    <w:rsid w:val="00794D7E"/>
    <w:rsid w:val="00794E02"/>
    <w:rsid w:val="00795471"/>
    <w:rsid w:val="00795ACD"/>
    <w:rsid w:val="007966DB"/>
    <w:rsid w:val="007A0236"/>
    <w:rsid w:val="007A09DD"/>
    <w:rsid w:val="007A1D0B"/>
    <w:rsid w:val="007A2932"/>
    <w:rsid w:val="007A2C9C"/>
    <w:rsid w:val="007A3FD7"/>
    <w:rsid w:val="007A44BD"/>
    <w:rsid w:val="007A5470"/>
    <w:rsid w:val="007A7612"/>
    <w:rsid w:val="007A7FD8"/>
    <w:rsid w:val="007B27B6"/>
    <w:rsid w:val="007B3451"/>
    <w:rsid w:val="007B3FC8"/>
    <w:rsid w:val="007B44EC"/>
    <w:rsid w:val="007B4788"/>
    <w:rsid w:val="007B7FE0"/>
    <w:rsid w:val="007C1BC3"/>
    <w:rsid w:val="007C203F"/>
    <w:rsid w:val="007C6C6C"/>
    <w:rsid w:val="007D3339"/>
    <w:rsid w:val="007D3FE3"/>
    <w:rsid w:val="007D635F"/>
    <w:rsid w:val="007E22A4"/>
    <w:rsid w:val="007E3213"/>
    <w:rsid w:val="007E54CD"/>
    <w:rsid w:val="007E575F"/>
    <w:rsid w:val="007E5CA9"/>
    <w:rsid w:val="007E66F3"/>
    <w:rsid w:val="007F20F7"/>
    <w:rsid w:val="007F40DC"/>
    <w:rsid w:val="007F5172"/>
    <w:rsid w:val="007F59D4"/>
    <w:rsid w:val="007F60B0"/>
    <w:rsid w:val="007F6F66"/>
    <w:rsid w:val="007F7C1D"/>
    <w:rsid w:val="008015BF"/>
    <w:rsid w:val="00801765"/>
    <w:rsid w:val="00802133"/>
    <w:rsid w:val="00803667"/>
    <w:rsid w:val="00803A05"/>
    <w:rsid w:val="00804AE3"/>
    <w:rsid w:val="00806C8F"/>
    <w:rsid w:val="0081082A"/>
    <w:rsid w:val="00812CBC"/>
    <w:rsid w:val="008136D6"/>
    <w:rsid w:val="00814A4C"/>
    <w:rsid w:val="008158B1"/>
    <w:rsid w:val="00815A6A"/>
    <w:rsid w:val="00817C57"/>
    <w:rsid w:val="00820ACA"/>
    <w:rsid w:val="00820C70"/>
    <w:rsid w:val="00822566"/>
    <w:rsid w:val="0082278F"/>
    <w:rsid w:val="00824F30"/>
    <w:rsid w:val="00825634"/>
    <w:rsid w:val="0082571B"/>
    <w:rsid w:val="00826196"/>
    <w:rsid w:val="0083237B"/>
    <w:rsid w:val="00833746"/>
    <w:rsid w:val="00835037"/>
    <w:rsid w:val="008352D4"/>
    <w:rsid w:val="00836CDA"/>
    <w:rsid w:val="00836D6A"/>
    <w:rsid w:val="00841472"/>
    <w:rsid w:val="008455C7"/>
    <w:rsid w:val="00845F77"/>
    <w:rsid w:val="00847A00"/>
    <w:rsid w:val="00851141"/>
    <w:rsid w:val="00851207"/>
    <w:rsid w:val="00853D47"/>
    <w:rsid w:val="00854DF9"/>
    <w:rsid w:val="0085593D"/>
    <w:rsid w:val="008572F9"/>
    <w:rsid w:val="008606B5"/>
    <w:rsid w:val="0086359F"/>
    <w:rsid w:val="008643E2"/>
    <w:rsid w:val="00864C54"/>
    <w:rsid w:val="00865290"/>
    <w:rsid w:val="0087012A"/>
    <w:rsid w:val="00871A4C"/>
    <w:rsid w:val="00872C5D"/>
    <w:rsid w:val="008769EC"/>
    <w:rsid w:val="00885047"/>
    <w:rsid w:val="008851E7"/>
    <w:rsid w:val="00886EAB"/>
    <w:rsid w:val="0089032B"/>
    <w:rsid w:val="0089047A"/>
    <w:rsid w:val="008906F3"/>
    <w:rsid w:val="00895F8F"/>
    <w:rsid w:val="00897A6C"/>
    <w:rsid w:val="008A0193"/>
    <w:rsid w:val="008A4929"/>
    <w:rsid w:val="008A4F7D"/>
    <w:rsid w:val="008A4FA9"/>
    <w:rsid w:val="008A53E0"/>
    <w:rsid w:val="008A626D"/>
    <w:rsid w:val="008A7BD0"/>
    <w:rsid w:val="008A7BDD"/>
    <w:rsid w:val="008B1C5A"/>
    <w:rsid w:val="008B42DF"/>
    <w:rsid w:val="008B625B"/>
    <w:rsid w:val="008B6328"/>
    <w:rsid w:val="008B6C96"/>
    <w:rsid w:val="008B6CFF"/>
    <w:rsid w:val="008B7A18"/>
    <w:rsid w:val="008C1379"/>
    <w:rsid w:val="008C3CCC"/>
    <w:rsid w:val="008C4E62"/>
    <w:rsid w:val="008C74AA"/>
    <w:rsid w:val="008D5751"/>
    <w:rsid w:val="008D6469"/>
    <w:rsid w:val="008E052C"/>
    <w:rsid w:val="008F0700"/>
    <w:rsid w:val="008F0A78"/>
    <w:rsid w:val="008F198D"/>
    <w:rsid w:val="008F5695"/>
    <w:rsid w:val="008F61DE"/>
    <w:rsid w:val="008F7111"/>
    <w:rsid w:val="008F791A"/>
    <w:rsid w:val="008F7B63"/>
    <w:rsid w:val="00900132"/>
    <w:rsid w:val="00902407"/>
    <w:rsid w:val="009040C7"/>
    <w:rsid w:val="00904CE4"/>
    <w:rsid w:val="009118FE"/>
    <w:rsid w:val="00911A7C"/>
    <w:rsid w:val="00913551"/>
    <w:rsid w:val="00914277"/>
    <w:rsid w:val="0091491E"/>
    <w:rsid w:val="00917109"/>
    <w:rsid w:val="00921BB8"/>
    <w:rsid w:val="00921BD9"/>
    <w:rsid w:val="00922458"/>
    <w:rsid w:val="00923DD7"/>
    <w:rsid w:val="0092535C"/>
    <w:rsid w:val="00925B5F"/>
    <w:rsid w:val="0093229B"/>
    <w:rsid w:val="00941FA6"/>
    <w:rsid w:val="0094440F"/>
    <w:rsid w:val="00944CF9"/>
    <w:rsid w:val="00945B42"/>
    <w:rsid w:val="00946896"/>
    <w:rsid w:val="0094778A"/>
    <w:rsid w:val="00951FB2"/>
    <w:rsid w:val="00952A07"/>
    <w:rsid w:val="00953657"/>
    <w:rsid w:val="00953A73"/>
    <w:rsid w:val="00953D81"/>
    <w:rsid w:val="00954334"/>
    <w:rsid w:val="009576A9"/>
    <w:rsid w:val="00960C83"/>
    <w:rsid w:val="009615A0"/>
    <w:rsid w:val="00961B77"/>
    <w:rsid w:val="00963F46"/>
    <w:rsid w:val="00967871"/>
    <w:rsid w:val="009700E4"/>
    <w:rsid w:val="00971794"/>
    <w:rsid w:val="00972D36"/>
    <w:rsid w:val="00973021"/>
    <w:rsid w:val="00974ED5"/>
    <w:rsid w:val="00976435"/>
    <w:rsid w:val="00976C2D"/>
    <w:rsid w:val="00977BCA"/>
    <w:rsid w:val="00982496"/>
    <w:rsid w:val="00986901"/>
    <w:rsid w:val="0099017D"/>
    <w:rsid w:val="00991060"/>
    <w:rsid w:val="00991AD4"/>
    <w:rsid w:val="00994467"/>
    <w:rsid w:val="009A1BD8"/>
    <w:rsid w:val="009A20CD"/>
    <w:rsid w:val="009A3450"/>
    <w:rsid w:val="009A4271"/>
    <w:rsid w:val="009A4489"/>
    <w:rsid w:val="009A57D8"/>
    <w:rsid w:val="009B14CF"/>
    <w:rsid w:val="009B1F45"/>
    <w:rsid w:val="009B2075"/>
    <w:rsid w:val="009B4373"/>
    <w:rsid w:val="009B44DB"/>
    <w:rsid w:val="009B4AEB"/>
    <w:rsid w:val="009B4F3C"/>
    <w:rsid w:val="009B6AC7"/>
    <w:rsid w:val="009B74A8"/>
    <w:rsid w:val="009C1D0E"/>
    <w:rsid w:val="009C7AC5"/>
    <w:rsid w:val="009D0FC1"/>
    <w:rsid w:val="009D1737"/>
    <w:rsid w:val="009D3B75"/>
    <w:rsid w:val="009D5084"/>
    <w:rsid w:val="009D7348"/>
    <w:rsid w:val="009E077B"/>
    <w:rsid w:val="009E369B"/>
    <w:rsid w:val="009E3E81"/>
    <w:rsid w:val="009E46FC"/>
    <w:rsid w:val="009E4771"/>
    <w:rsid w:val="009E569D"/>
    <w:rsid w:val="009E5866"/>
    <w:rsid w:val="009E6372"/>
    <w:rsid w:val="009E684D"/>
    <w:rsid w:val="009F1439"/>
    <w:rsid w:val="009F2DAF"/>
    <w:rsid w:val="009F45C3"/>
    <w:rsid w:val="009F627D"/>
    <w:rsid w:val="009F6900"/>
    <w:rsid w:val="009F7715"/>
    <w:rsid w:val="00A0152A"/>
    <w:rsid w:val="00A03E89"/>
    <w:rsid w:val="00A06850"/>
    <w:rsid w:val="00A13B6E"/>
    <w:rsid w:val="00A215CB"/>
    <w:rsid w:val="00A21FFE"/>
    <w:rsid w:val="00A24A6D"/>
    <w:rsid w:val="00A25F26"/>
    <w:rsid w:val="00A262CC"/>
    <w:rsid w:val="00A27D99"/>
    <w:rsid w:val="00A32307"/>
    <w:rsid w:val="00A338FE"/>
    <w:rsid w:val="00A33CCE"/>
    <w:rsid w:val="00A34133"/>
    <w:rsid w:val="00A35561"/>
    <w:rsid w:val="00A36A17"/>
    <w:rsid w:val="00A374B8"/>
    <w:rsid w:val="00A401AA"/>
    <w:rsid w:val="00A401E4"/>
    <w:rsid w:val="00A403AC"/>
    <w:rsid w:val="00A4451D"/>
    <w:rsid w:val="00A478DD"/>
    <w:rsid w:val="00A5096D"/>
    <w:rsid w:val="00A50F4B"/>
    <w:rsid w:val="00A51A57"/>
    <w:rsid w:val="00A52907"/>
    <w:rsid w:val="00A54BEF"/>
    <w:rsid w:val="00A576B8"/>
    <w:rsid w:val="00A607D6"/>
    <w:rsid w:val="00A612BC"/>
    <w:rsid w:val="00A627B7"/>
    <w:rsid w:val="00A64694"/>
    <w:rsid w:val="00A64E38"/>
    <w:rsid w:val="00A657B4"/>
    <w:rsid w:val="00A704CC"/>
    <w:rsid w:val="00A72A47"/>
    <w:rsid w:val="00A73150"/>
    <w:rsid w:val="00A757DA"/>
    <w:rsid w:val="00A7663B"/>
    <w:rsid w:val="00A76D56"/>
    <w:rsid w:val="00A834D6"/>
    <w:rsid w:val="00A83A6F"/>
    <w:rsid w:val="00A84393"/>
    <w:rsid w:val="00A86E78"/>
    <w:rsid w:val="00A870F9"/>
    <w:rsid w:val="00A915CC"/>
    <w:rsid w:val="00A96CD7"/>
    <w:rsid w:val="00AA231A"/>
    <w:rsid w:val="00AA2F05"/>
    <w:rsid w:val="00AA49A0"/>
    <w:rsid w:val="00AA64FE"/>
    <w:rsid w:val="00AB16ED"/>
    <w:rsid w:val="00AB2DE7"/>
    <w:rsid w:val="00AB401E"/>
    <w:rsid w:val="00AB5028"/>
    <w:rsid w:val="00AB56AD"/>
    <w:rsid w:val="00AB634C"/>
    <w:rsid w:val="00AB638F"/>
    <w:rsid w:val="00AB69E3"/>
    <w:rsid w:val="00AC2B00"/>
    <w:rsid w:val="00AC4352"/>
    <w:rsid w:val="00AC4806"/>
    <w:rsid w:val="00AC5663"/>
    <w:rsid w:val="00AD01DE"/>
    <w:rsid w:val="00AD0696"/>
    <w:rsid w:val="00AD0E89"/>
    <w:rsid w:val="00AD1157"/>
    <w:rsid w:val="00AD26CE"/>
    <w:rsid w:val="00AD3B63"/>
    <w:rsid w:val="00AD50D5"/>
    <w:rsid w:val="00AD58BF"/>
    <w:rsid w:val="00AD64AC"/>
    <w:rsid w:val="00AE15EB"/>
    <w:rsid w:val="00AE1944"/>
    <w:rsid w:val="00AE1CB9"/>
    <w:rsid w:val="00AE5078"/>
    <w:rsid w:val="00AE51BF"/>
    <w:rsid w:val="00AE55E3"/>
    <w:rsid w:val="00AE58CF"/>
    <w:rsid w:val="00AE6287"/>
    <w:rsid w:val="00AF28A1"/>
    <w:rsid w:val="00AF3A6B"/>
    <w:rsid w:val="00AF60D7"/>
    <w:rsid w:val="00AF6C13"/>
    <w:rsid w:val="00AF7342"/>
    <w:rsid w:val="00B03318"/>
    <w:rsid w:val="00B03A1B"/>
    <w:rsid w:val="00B03FFF"/>
    <w:rsid w:val="00B059C5"/>
    <w:rsid w:val="00B05DEE"/>
    <w:rsid w:val="00B0663E"/>
    <w:rsid w:val="00B07284"/>
    <w:rsid w:val="00B10DDC"/>
    <w:rsid w:val="00B11147"/>
    <w:rsid w:val="00B11428"/>
    <w:rsid w:val="00B11C16"/>
    <w:rsid w:val="00B12716"/>
    <w:rsid w:val="00B14496"/>
    <w:rsid w:val="00B1669E"/>
    <w:rsid w:val="00B166E1"/>
    <w:rsid w:val="00B16872"/>
    <w:rsid w:val="00B16B5A"/>
    <w:rsid w:val="00B1797A"/>
    <w:rsid w:val="00B201C0"/>
    <w:rsid w:val="00B204B2"/>
    <w:rsid w:val="00B23DC8"/>
    <w:rsid w:val="00B23E98"/>
    <w:rsid w:val="00B241BC"/>
    <w:rsid w:val="00B25422"/>
    <w:rsid w:val="00B2608F"/>
    <w:rsid w:val="00B264E1"/>
    <w:rsid w:val="00B306F8"/>
    <w:rsid w:val="00B33454"/>
    <w:rsid w:val="00B407F1"/>
    <w:rsid w:val="00B40D26"/>
    <w:rsid w:val="00B411E0"/>
    <w:rsid w:val="00B43D99"/>
    <w:rsid w:val="00B47007"/>
    <w:rsid w:val="00B47577"/>
    <w:rsid w:val="00B477D6"/>
    <w:rsid w:val="00B50800"/>
    <w:rsid w:val="00B51492"/>
    <w:rsid w:val="00B52454"/>
    <w:rsid w:val="00B531EB"/>
    <w:rsid w:val="00B5435D"/>
    <w:rsid w:val="00B57715"/>
    <w:rsid w:val="00B639D3"/>
    <w:rsid w:val="00B648CC"/>
    <w:rsid w:val="00B650DB"/>
    <w:rsid w:val="00B74481"/>
    <w:rsid w:val="00B74896"/>
    <w:rsid w:val="00B749DD"/>
    <w:rsid w:val="00B74F7A"/>
    <w:rsid w:val="00B76F63"/>
    <w:rsid w:val="00B80E56"/>
    <w:rsid w:val="00B8101B"/>
    <w:rsid w:val="00B831EA"/>
    <w:rsid w:val="00B842EC"/>
    <w:rsid w:val="00B84314"/>
    <w:rsid w:val="00B86155"/>
    <w:rsid w:val="00B91FC7"/>
    <w:rsid w:val="00B928F4"/>
    <w:rsid w:val="00B92F35"/>
    <w:rsid w:val="00B93908"/>
    <w:rsid w:val="00B94876"/>
    <w:rsid w:val="00B94C3E"/>
    <w:rsid w:val="00B95091"/>
    <w:rsid w:val="00B9602C"/>
    <w:rsid w:val="00B97079"/>
    <w:rsid w:val="00BA0EDA"/>
    <w:rsid w:val="00BA3F50"/>
    <w:rsid w:val="00BA5CEB"/>
    <w:rsid w:val="00BA68B2"/>
    <w:rsid w:val="00BA6A74"/>
    <w:rsid w:val="00BA75C7"/>
    <w:rsid w:val="00BA7B1E"/>
    <w:rsid w:val="00BB01A6"/>
    <w:rsid w:val="00BB2254"/>
    <w:rsid w:val="00BB27AD"/>
    <w:rsid w:val="00BB2839"/>
    <w:rsid w:val="00BB5C8A"/>
    <w:rsid w:val="00BC105E"/>
    <w:rsid w:val="00BC1113"/>
    <w:rsid w:val="00BC1D67"/>
    <w:rsid w:val="00BC256E"/>
    <w:rsid w:val="00BC4054"/>
    <w:rsid w:val="00BC5349"/>
    <w:rsid w:val="00BD0AF7"/>
    <w:rsid w:val="00BD247D"/>
    <w:rsid w:val="00BD4F93"/>
    <w:rsid w:val="00BD50C7"/>
    <w:rsid w:val="00BD5874"/>
    <w:rsid w:val="00BD65CB"/>
    <w:rsid w:val="00BD6BC8"/>
    <w:rsid w:val="00BD79AC"/>
    <w:rsid w:val="00BD7FAB"/>
    <w:rsid w:val="00BE0725"/>
    <w:rsid w:val="00BE253D"/>
    <w:rsid w:val="00BF04C7"/>
    <w:rsid w:val="00BF0FC5"/>
    <w:rsid w:val="00BF196F"/>
    <w:rsid w:val="00BF2ABC"/>
    <w:rsid w:val="00BF4E10"/>
    <w:rsid w:val="00BF5C1C"/>
    <w:rsid w:val="00BF71C4"/>
    <w:rsid w:val="00C01385"/>
    <w:rsid w:val="00C03530"/>
    <w:rsid w:val="00C077E0"/>
    <w:rsid w:val="00C0784A"/>
    <w:rsid w:val="00C12074"/>
    <w:rsid w:val="00C12CF4"/>
    <w:rsid w:val="00C12DDA"/>
    <w:rsid w:val="00C27FD2"/>
    <w:rsid w:val="00C303F8"/>
    <w:rsid w:val="00C30C8C"/>
    <w:rsid w:val="00C328A9"/>
    <w:rsid w:val="00C34FB9"/>
    <w:rsid w:val="00C352DB"/>
    <w:rsid w:val="00C37673"/>
    <w:rsid w:val="00C37E78"/>
    <w:rsid w:val="00C402D1"/>
    <w:rsid w:val="00C405D5"/>
    <w:rsid w:val="00C409B6"/>
    <w:rsid w:val="00C40EC0"/>
    <w:rsid w:val="00C41913"/>
    <w:rsid w:val="00C45188"/>
    <w:rsid w:val="00C5051C"/>
    <w:rsid w:val="00C51179"/>
    <w:rsid w:val="00C51535"/>
    <w:rsid w:val="00C52B5D"/>
    <w:rsid w:val="00C54BE4"/>
    <w:rsid w:val="00C54F2B"/>
    <w:rsid w:val="00C556B0"/>
    <w:rsid w:val="00C562BC"/>
    <w:rsid w:val="00C56D2F"/>
    <w:rsid w:val="00C60145"/>
    <w:rsid w:val="00C60D31"/>
    <w:rsid w:val="00C60DE7"/>
    <w:rsid w:val="00C616F3"/>
    <w:rsid w:val="00C648E3"/>
    <w:rsid w:val="00C66ACA"/>
    <w:rsid w:val="00C67A92"/>
    <w:rsid w:val="00C70CFF"/>
    <w:rsid w:val="00C7245E"/>
    <w:rsid w:val="00C73841"/>
    <w:rsid w:val="00C74429"/>
    <w:rsid w:val="00C8064D"/>
    <w:rsid w:val="00C82220"/>
    <w:rsid w:val="00C8227B"/>
    <w:rsid w:val="00C839C0"/>
    <w:rsid w:val="00C84955"/>
    <w:rsid w:val="00C87CF1"/>
    <w:rsid w:val="00C90B4E"/>
    <w:rsid w:val="00C917E8"/>
    <w:rsid w:val="00C944A9"/>
    <w:rsid w:val="00C95055"/>
    <w:rsid w:val="00C95CC1"/>
    <w:rsid w:val="00C95E16"/>
    <w:rsid w:val="00C971BF"/>
    <w:rsid w:val="00C97436"/>
    <w:rsid w:val="00C976B3"/>
    <w:rsid w:val="00CA001A"/>
    <w:rsid w:val="00CA3A87"/>
    <w:rsid w:val="00CA5483"/>
    <w:rsid w:val="00CA71DF"/>
    <w:rsid w:val="00CB1658"/>
    <w:rsid w:val="00CB37AA"/>
    <w:rsid w:val="00CB4B45"/>
    <w:rsid w:val="00CB4E0F"/>
    <w:rsid w:val="00CB63FC"/>
    <w:rsid w:val="00CB7BC4"/>
    <w:rsid w:val="00CB7EA0"/>
    <w:rsid w:val="00CC10E9"/>
    <w:rsid w:val="00CC1A2D"/>
    <w:rsid w:val="00CC1E4D"/>
    <w:rsid w:val="00CC436E"/>
    <w:rsid w:val="00CC5710"/>
    <w:rsid w:val="00CD03F4"/>
    <w:rsid w:val="00CD1111"/>
    <w:rsid w:val="00CD2C01"/>
    <w:rsid w:val="00CD348B"/>
    <w:rsid w:val="00CD38EC"/>
    <w:rsid w:val="00CD3B4F"/>
    <w:rsid w:val="00CD6D6C"/>
    <w:rsid w:val="00CE11C4"/>
    <w:rsid w:val="00CE2CE8"/>
    <w:rsid w:val="00CE2D51"/>
    <w:rsid w:val="00CE41B6"/>
    <w:rsid w:val="00CE4AE6"/>
    <w:rsid w:val="00CF0109"/>
    <w:rsid w:val="00CF2633"/>
    <w:rsid w:val="00CF571C"/>
    <w:rsid w:val="00CF64DE"/>
    <w:rsid w:val="00CF6F95"/>
    <w:rsid w:val="00CF781C"/>
    <w:rsid w:val="00D0102D"/>
    <w:rsid w:val="00D03037"/>
    <w:rsid w:val="00D03EBF"/>
    <w:rsid w:val="00D0470E"/>
    <w:rsid w:val="00D04B73"/>
    <w:rsid w:val="00D13D3B"/>
    <w:rsid w:val="00D14592"/>
    <w:rsid w:val="00D14593"/>
    <w:rsid w:val="00D16820"/>
    <w:rsid w:val="00D17BDC"/>
    <w:rsid w:val="00D20B87"/>
    <w:rsid w:val="00D20DD7"/>
    <w:rsid w:val="00D21FC9"/>
    <w:rsid w:val="00D2237E"/>
    <w:rsid w:val="00D24AEF"/>
    <w:rsid w:val="00D26315"/>
    <w:rsid w:val="00D27BA6"/>
    <w:rsid w:val="00D30374"/>
    <w:rsid w:val="00D30BCE"/>
    <w:rsid w:val="00D32522"/>
    <w:rsid w:val="00D3310D"/>
    <w:rsid w:val="00D33EF3"/>
    <w:rsid w:val="00D34268"/>
    <w:rsid w:val="00D354A7"/>
    <w:rsid w:val="00D35B14"/>
    <w:rsid w:val="00D36BC8"/>
    <w:rsid w:val="00D36D3C"/>
    <w:rsid w:val="00D40577"/>
    <w:rsid w:val="00D40F00"/>
    <w:rsid w:val="00D4117F"/>
    <w:rsid w:val="00D414A8"/>
    <w:rsid w:val="00D4322D"/>
    <w:rsid w:val="00D453BC"/>
    <w:rsid w:val="00D46186"/>
    <w:rsid w:val="00D52140"/>
    <w:rsid w:val="00D52993"/>
    <w:rsid w:val="00D52DEA"/>
    <w:rsid w:val="00D54161"/>
    <w:rsid w:val="00D54BA1"/>
    <w:rsid w:val="00D5642C"/>
    <w:rsid w:val="00D56B8A"/>
    <w:rsid w:val="00D573B1"/>
    <w:rsid w:val="00D5747A"/>
    <w:rsid w:val="00D578AF"/>
    <w:rsid w:val="00D60CC0"/>
    <w:rsid w:val="00D63015"/>
    <w:rsid w:val="00D64599"/>
    <w:rsid w:val="00D705BE"/>
    <w:rsid w:val="00D7247A"/>
    <w:rsid w:val="00D73CAD"/>
    <w:rsid w:val="00D73FBB"/>
    <w:rsid w:val="00D74272"/>
    <w:rsid w:val="00D74E9B"/>
    <w:rsid w:val="00D8059B"/>
    <w:rsid w:val="00D80648"/>
    <w:rsid w:val="00D83838"/>
    <w:rsid w:val="00D84311"/>
    <w:rsid w:val="00D91DD0"/>
    <w:rsid w:val="00D96B8F"/>
    <w:rsid w:val="00DA14A7"/>
    <w:rsid w:val="00DA3041"/>
    <w:rsid w:val="00DA3ED5"/>
    <w:rsid w:val="00DA4AE1"/>
    <w:rsid w:val="00DA54AC"/>
    <w:rsid w:val="00DA5C0A"/>
    <w:rsid w:val="00DA7E17"/>
    <w:rsid w:val="00DB157A"/>
    <w:rsid w:val="00DB4A6A"/>
    <w:rsid w:val="00DC05F2"/>
    <w:rsid w:val="00DC1016"/>
    <w:rsid w:val="00DC1106"/>
    <w:rsid w:val="00DC15D3"/>
    <w:rsid w:val="00DC1F90"/>
    <w:rsid w:val="00DC26DE"/>
    <w:rsid w:val="00DC44CE"/>
    <w:rsid w:val="00DC56E4"/>
    <w:rsid w:val="00DC6A60"/>
    <w:rsid w:val="00DC6E12"/>
    <w:rsid w:val="00DD327B"/>
    <w:rsid w:val="00DD3C60"/>
    <w:rsid w:val="00DD61DB"/>
    <w:rsid w:val="00DD64F3"/>
    <w:rsid w:val="00DD66F3"/>
    <w:rsid w:val="00DD6BAA"/>
    <w:rsid w:val="00DD74C2"/>
    <w:rsid w:val="00DE0D63"/>
    <w:rsid w:val="00DE2598"/>
    <w:rsid w:val="00DE271B"/>
    <w:rsid w:val="00DE2C7E"/>
    <w:rsid w:val="00DE55C1"/>
    <w:rsid w:val="00DE5896"/>
    <w:rsid w:val="00DE76E5"/>
    <w:rsid w:val="00DE7878"/>
    <w:rsid w:val="00DE7B88"/>
    <w:rsid w:val="00DE7C1F"/>
    <w:rsid w:val="00DF020E"/>
    <w:rsid w:val="00DF0832"/>
    <w:rsid w:val="00DF0EED"/>
    <w:rsid w:val="00DF4A52"/>
    <w:rsid w:val="00DF5594"/>
    <w:rsid w:val="00DF622D"/>
    <w:rsid w:val="00DF65AA"/>
    <w:rsid w:val="00DF7676"/>
    <w:rsid w:val="00E040E1"/>
    <w:rsid w:val="00E04B70"/>
    <w:rsid w:val="00E05D38"/>
    <w:rsid w:val="00E066BF"/>
    <w:rsid w:val="00E068B9"/>
    <w:rsid w:val="00E06C36"/>
    <w:rsid w:val="00E108DD"/>
    <w:rsid w:val="00E10C3F"/>
    <w:rsid w:val="00E10DAA"/>
    <w:rsid w:val="00E122C8"/>
    <w:rsid w:val="00E1468A"/>
    <w:rsid w:val="00E155DE"/>
    <w:rsid w:val="00E214D9"/>
    <w:rsid w:val="00E23660"/>
    <w:rsid w:val="00E2413D"/>
    <w:rsid w:val="00E24A9B"/>
    <w:rsid w:val="00E26013"/>
    <w:rsid w:val="00E2717A"/>
    <w:rsid w:val="00E30186"/>
    <w:rsid w:val="00E313BD"/>
    <w:rsid w:val="00E32D72"/>
    <w:rsid w:val="00E33A11"/>
    <w:rsid w:val="00E345EA"/>
    <w:rsid w:val="00E34DFD"/>
    <w:rsid w:val="00E36A1A"/>
    <w:rsid w:val="00E370CA"/>
    <w:rsid w:val="00E370F8"/>
    <w:rsid w:val="00E40B6A"/>
    <w:rsid w:val="00E43AE7"/>
    <w:rsid w:val="00E43D3F"/>
    <w:rsid w:val="00E43E1F"/>
    <w:rsid w:val="00E45540"/>
    <w:rsid w:val="00E455FA"/>
    <w:rsid w:val="00E5205B"/>
    <w:rsid w:val="00E524CA"/>
    <w:rsid w:val="00E52D12"/>
    <w:rsid w:val="00E53645"/>
    <w:rsid w:val="00E537FA"/>
    <w:rsid w:val="00E56070"/>
    <w:rsid w:val="00E6098B"/>
    <w:rsid w:val="00E609D1"/>
    <w:rsid w:val="00E6322B"/>
    <w:rsid w:val="00E6369F"/>
    <w:rsid w:val="00E6472B"/>
    <w:rsid w:val="00E650CA"/>
    <w:rsid w:val="00E65B6C"/>
    <w:rsid w:val="00E6690E"/>
    <w:rsid w:val="00E70897"/>
    <w:rsid w:val="00E70B7B"/>
    <w:rsid w:val="00E70FC9"/>
    <w:rsid w:val="00E7152C"/>
    <w:rsid w:val="00E72507"/>
    <w:rsid w:val="00E73B6E"/>
    <w:rsid w:val="00E746F8"/>
    <w:rsid w:val="00E75A6C"/>
    <w:rsid w:val="00E7698B"/>
    <w:rsid w:val="00E8362D"/>
    <w:rsid w:val="00E84CEA"/>
    <w:rsid w:val="00E851C3"/>
    <w:rsid w:val="00E85686"/>
    <w:rsid w:val="00E87B25"/>
    <w:rsid w:val="00E904ED"/>
    <w:rsid w:val="00E94385"/>
    <w:rsid w:val="00E94D70"/>
    <w:rsid w:val="00E96EC3"/>
    <w:rsid w:val="00E972C0"/>
    <w:rsid w:val="00EA1444"/>
    <w:rsid w:val="00EA3E1C"/>
    <w:rsid w:val="00EA677A"/>
    <w:rsid w:val="00EA6787"/>
    <w:rsid w:val="00EA6EC8"/>
    <w:rsid w:val="00EA7268"/>
    <w:rsid w:val="00EA7F1F"/>
    <w:rsid w:val="00EB2F49"/>
    <w:rsid w:val="00EB4DA8"/>
    <w:rsid w:val="00EC1E12"/>
    <w:rsid w:val="00EC1F6F"/>
    <w:rsid w:val="00EC2839"/>
    <w:rsid w:val="00EC722F"/>
    <w:rsid w:val="00EC7652"/>
    <w:rsid w:val="00ED22B0"/>
    <w:rsid w:val="00ED50AE"/>
    <w:rsid w:val="00ED69C2"/>
    <w:rsid w:val="00ED6BE8"/>
    <w:rsid w:val="00ED6F23"/>
    <w:rsid w:val="00ED75A7"/>
    <w:rsid w:val="00EE0667"/>
    <w:rsid w:val="00EE0A64"/>
    <w:rsid w:val="00EE1569"/>
    <w:rsid w:val="00EE189C"/>
    <w:rsid w:val="00EE3022"/>
    <w:rsid w:val="00EE40FE"/>
    <w:rsid w:val="00EE5391"/>
    <w:rsid w:val="00EE72C7"/>
    <w:rsid w:val="00EF14DE"/>
    <w:rsid w:val="00EF18BE"/>
    <w:rsid w:val="00EF4D90"/>
    <w:rsid w:val="00EF5369"/>
    <w:rsid w:val="00F00763"/>
    <w:rsid w:val="00F010F6"/>
    <w:rsid w:val="00F0178C"/>
    <w:rsid w:val="00F04143"/>
    <w:rsid w:val="00F04405"/>
    <w:rsid w:val="00F04E3B"/>
    <w:rsid w:val="00F06D73"/>
    <w:rsid w:val="00F0747A"/>
    <w:rsid w:val="00F10C66"/>
    <w:rsid w:val="00F12001"/>
    <w:rsid w:val="00F13F5E"/>
    <w:rsid w:val="00F14817"/>
    <w:rsid w:val="00F14C23"/>
    <w:rsid w:val="00F1553F"/>
    <w:rsid w:val="00F15A2D"/>
    <w:rsid w:val="00F15A5A"/>
    <w:rsid w:val="00F201D0"/>
    <w:rsid w:val="00F20AD6"/>
    <w:rsid w:val="00F20C1A"/>
    <w:rsid w:val="00F21104"/>
    <w:rsid w:val="00F220FF"/>
    <w:rsid w:val="00F22C0E"/>
    <w:rsid w:val="00F235EA"/>
    <w:rsid w:val="00F23D4D"/>
    <w:rsid w:val="00F2432E"/>
    <w:rsid w:val="00F25CEE"/>
    <w:rsid w:val="00F311E8"/>
    <w:rsid w:val="00F31EA8"/>
    <w:rsid w:val="00F324B6"/>
    <w:rsid w:val="00F32937"/>
    <w:rsid w:val="00F36B4C"/>
    <w:rsid w:val="00F3773F"/>
    <w:rsid w:val="00F37829"/>
    <w:rsid w:val="00F409BE"/>
    <w:rsid w:val="00F415EA"/>
    <w:rsid w:val="00F44E86"/>
    <w:rsid w:val="00F45258"/>
    <w:rsid w:val="00F51626"/>
    <w:rsid w:val="00F53D20"/>
    <w:rsid w:val="00F55C8C"/>
    <w:rsid w:val="00F57285"/>
    <w:rsid w:val="00F5781E"/>
    <w:rsid w:val="00F6113B"/>
    <w:rsid w:val="00F61997"/>
    <w:rsid w:val="00F62000"/>
    <w:rsid w:val="00F62351"/>
    <w:rsid w:val="00F6319E"/>
    <w:rsid w:val="00F661BB"/>
    <w:rsid w:val="00F6740E"/>
    <w:rsid w:val="00F70BA0"/>
    <w:rsid w:val="00F7115A"/>
    <w:rsid w:val="00F72E29"/>
    <w:rsid w:val="00F750C0"/>
    <w:rsid w:val="00F75A4C"/>
    <w:rsid w:val="00F77377"/>
    <w:rsid w:val="00F778CF"/>
    <w:rsid w:val="00F77F31"/>
    <w:rsid w:val="00F803D9"/>
    <w:rsid w:val="00F81444"/>
    <w:rsid w:val="00F836B4"/>
    <w:rsid w:val="00F851E0"/>
    <w:rsid w:val="00F85422"/>
    <w:rsid w:val="00F8657B"/>
    <w:rsid w:val="00F8757C"/>
    <w:rsid w:val="00F87624"/>
    <w:rsid w:val="00F91883"/>
    <w:rsid w:val="00F92671"/>
    <w:rsid w:val="00F92CD5"/>
    <w:rsid w:val="00F9300B"/>
    <w:rsid w:val="00F94F0B"/>
    <w:rsid w:val="00F95A12"/>
    <w:rsid w:val="00F963F0"/>
    <w:rsid w:val="00FA07CC"/>
    <w:rsid w:val="00FA0985"/>
    <w:rsid w:val="00FA1E80"/>
    <w:rsid w:val="00FA2F34"/>
    <w:rsid w:val="00FA309A"/>
    <w:rsid w:val="00FA4F0F"/>
    <w:rsid w:val="00FB263E"/>
    <w:rsid w:val="00FB2715"/>
    <w:rsid w:val="00FB2A42"/>
    <w:rsid w:val="00FB2A81"/>
    <w:rsid w:val="00FB31EF"/>
    <w:rsid w:val="00FB3BEF"/>
    <w:rsid w:val="00FB3BF5"/>
    <w:rsid w:val="00FB3CFD"/>
    <w:rsid w:val="00FB4B93"/>
    <w:rsid w:val="00FB539D"/>
    <w:rsid w:val="00FB6557"/>
    <w:rsid w:val="00FB7B5F"/>
    <w:rsid w:val="00FC0915"/>
    <w:rsid w:val="00FC0A28"/>
    <w:rsid w:val="00FC0FEA"/>
    <w:rsid w:val="00FC1107"/>
    <w:rsid w:val="00FC117D"/>
    <w:rsid w:val="00FC1A21"/>
    <w:rsid w:val="00FC3033"/>
    <w:rsid w:val="00FC49AA"/>
    <w:rsid w:val="00FC63E7"/>
    <w:rsid w:val="00FC7CFA"/>
    <w:rsid w:val="00FD20DD"/>
    <w:rsid w:val="00FD5350"/>
    <w:rsid w:val="00FD594D"/>
    <w:rsid w:val="00FD67D4"/>
    <w:rsid w:val="00FE199D"/>
    <w:rsid w:val="00FE28E7"/>
    <w:rsid w:val="00FE4F47"/>
    <w:rsid w:val="00FE5A7A"/>
    <w:rsid w:val="00FE7FF3"/>
    <w:rsid w:val="00FF2862"/>
    <w:rsid w:val="00FF34A0"/>
    <w:rsid w:val="00FF3BA6"/>
    <w:rsid w:val="00FF751C"/>
    <w:rsid w:val="00FF7CAD"/>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2DCC2-73C0-48BC-B9AC-91DF77D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6B5"/>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6D2F"/>
    <w:pPr>
      <w:spacing w:before="100" w:beforeAutospacing="1" w:after="100" w:afterAutospacing="1"/>
    </w:pPr>
    <w:rPr>
      <w:rFonts w:ascii="Comic Sans MS" w:hAnsi="Comic Sans MS"/>
      <w:color w:val="663300"/>
      <w:lang w:val="en-US" w:bidi="sa-IN"/>
    </w:rPr>
  </w:style>
  <w:style w:type="paragraph" w:styleId="FootnoteText">
    <w:name w:val="footnote text"/>
    <w:basedOn w:val="Normal"/>
    <w:link w:val="FootnoteTextChar"/>
    <w:rsid w:val="006A5465"/>
    <w:rPr>
      <w:sz w:val="20"/>
      <w:szCs w:val="20"/>
    </w:rPr>
  </w:style>
  <w:style w:type="character" w:customStyle="1" w:styleId="FootnoteTextChar">
    <w:name w:val="Footnote Text Char"/>
    <w:basedOn w:val="DefaultParagraphFont"/>
    <w:link w:val="FootnoteText"/>
    <w:rsid w:val="006A5465"/>
    <w:rPr>
      <w:lang w:val="en-GB" w:eastAsia="ja-JP"/>
    </w:rPr>
  </w:style>
  <w:style w:type="character" w:styleId="FootnoteReference">
    <w:name w:val="footnote reference"/>
    <w:basedOn w:val="DefaultParagraphFont"/>
    <w:rsid w:val="006A5465"/>
    <w:rPr>
      <w:vertAlign w:val="superscript"/>
    </w:rPr>
  </w:style>
  <w:style w:type="paragraph" w:styleId="DocumentMap">
    <w:name w:val="Document Map"/>
    <w:basedOn w:val="Normal"/>
    <w:semiHidden/>
    <w:rsid w:val="00155A30"/>
    <w:pPr>
      <w:shd w:val="clear" w:color="auto" w:fill="000080"/>
    </w:pPr>
    <w:rPr>
      <w:rFonts w:ascii="Tahoma" w:hAnsi="Tahoma"/>
      <w:sz w:val="20"/>
      <w:szCs w:val="20"/>
    </w:rPr>
  </w:style>
  <w:style w:type="paragraph" w:styleId="BalloonText">
    <w:name w:val="Balloon Text"/>
    <w:basedOn w:val="Normal"/>
    <w:semiHidden/>
    <w:rsid w:val="00600564"/>
    <w:rPr>
      <w:rFonts w:ascii="Tahoma" w:hAnsi="Tahoma"/>
      <w:sz w:val="16"/>
      <w:szCs w:val="16"/>
    </w:rPr>
  </w:style>
  <w:style w:type="table" w:styleId="TableGrid">
    <w:name w:val="Table Grid"/>
    <w:basedOn w:val="TableNormal"/>
    <w:rsid w:val="0004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6C5"/>
    <w:rPr>
      <w:sz w:val="16"/>
      <w:szCs w:val="16"/>
    </w:rPr>
  </w:style>
  <w:style w:type="paragraph" w:styleId="CommentText">
    <w:name w:val="annotation text"/>
    <w:basedOn w:val="Normal"/>
    <w:link w:val="CommentTextChar"/>
    <w:rsid w:val="006B76C5"/>
    <w:rPr>
      <w:sz w:val="20"/>
      <w:szCs w:val="20"/>
    </w:rPr>
  </w:style>
  <w:style w:type="character" w:customStyle="1" w:styleId="CommentTextChar">
    <w:name w:val="Comment Text Char"/>
    <w:basedOn w:val="DefaultParagraphFont"/>
    <w:link w:val="CommentText"/>
    <w:rsid w:val="006B76C5"/>
    <w:rPr>
      <w:lang w:val="en-GB" w:eastAsia="ja-JP"/>
    </w:rPr>
  </w:style>
  <w:style w:type="paragraph" w:styleId="CommentSubject">
    <w:name w:val="annotation subject"/>
    <w:basedOn w:val="CommentText"/>
    <w:next w:val="CommentText"/>
    <w:link w:val="CommentSubjectChar"/>
    <w:rsid w:val="006B76C5"/>
    <w:rPr>
      <w:b/>
      <w:bCs/>
    </w:rPr>
  </w:style>
  <w:style w:type="character" w:customStyle="1" w:styleId="CommentSubjectChar">
    <w:name w:val="Comment Subject Char"/>
    <w:basedOn w:val="CommentTextChar"/>
    <w:link w:val="CommentSubject"/>
    <w:rsid w:val="006B76C5"/>
    <w:rPr>
      <w:b/>
      <w:bCs/>
      <w:lang w:val="en-GB" w:eastAsia="ja-JP"/>
    </w:rPr>
  </w:style>
  <w:style w:type="paragraph" w:styleId="Revision">
    <w:name w:val="Revision"/>
    <w:hidden/>
    <w:uiPriority w:val="99"/>
    <w:semiHidden/>
    <w:rsid w:val="000A3777"/>
    <w:rPr>
      <w:sz w:val="24"/>
      <w:szCs w:val="24"/>
      <w:lang w:val="en-GB" w:eastAsia="ja-JP"/>
    </w:rPr>
  </w:style>
  <w:style w:type="paragraph" w:styleId="Header">
    <w:name w:val="header"/>
    <w:basedOn w:val="Normal"/>
    <w:link w:val="HeaderChar"/>
    <w:rsid w:val="00321ADD"/>
    <w:pPr>
      <w:tabs>
        <w:tab w:val="center" w:pos="4680"/>
        <w:tab w:val="right" w:pos="9360"/>
      </w:tabs>
    </w:pPr>
  </w:style>
  <w:style w:type="character" w:customStyle="1" w:styleId="HeaderChar">
    <w:name w:val="Header Char"/>
    <w:basedOn w:val="DefaultParagraphFont"/>
    <w:link w:val="Header"/>
    <w:rsid w:val="00321ADD"/>
    <w:rPr>
      <w:sz w:val="24"/>
      <w:szCs w:val="24"/>
      <w:lang w:val="en-GB" w:eastAsia="ja-JP"/>
    </w:rPr>
  </w:style>
  <w:style w:type="paragraph" w:styleId="Footer">
    <w:name w:val="footer"/>
    <w:basedOn w:val="Normal"/>
    <w:link w:val="FooterChar"/>
    <w:uiPriority w:val="99"/>
    <w:rsid w:val="00321ADD"/>
    <w:pPr>
      <w:tabs>
        <w:tab w:val="center" w:pos="4680"/>
        <w:tab w:val="right" w:pos="9360"/>
      </w:tabs>
    </w:pPr>
  </w:style>
  <w:style w:type="character" w:customStyle="1" w:styleId="FooterChar">
    <w:name w:val="Footer Char"/>
    <w:basedOn w:val="DefaultParagraphFont"/>
    <w:link w:val="Footer"/>
    <w:uiPriority w:val="99"/>
    <w:rsid w:val="00321ADD"/>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865">
      <w:bodyDiv w:val="1"/>
      <w:marLeft w:val="0"/>
      <w:marRight w:val="0"/>
      <w:marTop w:val="0"/>
      <w:marBottom w:val="0"/>
      <w:divBdr>
        <w:top w:val="none" w:sz="0" w:space="0" w:color="auto"/>
        <w:left w:val="none" w:sz="0" w:space="0" w:color="auto"/>
        <w:bottom w:val="none" w:sz="0" w:space="0" w:color="auto"/>
        <w:right w:val="none" w:sz="0" w:space="0" w:color="auto"/>
      </w:divBdr>
      <w:divsChild>
        <w:div w:id="977757738">
          <w:marLeft w:val="14"/>
          <w:marRight w:val="14"/>
          <w:marTop w:val="0"/>
          <w:marBottom w:val="150"/>
          <w:divBdr>
            <w:top w:val="double" w:sz="6" w:space="8" w:color="auto"/>
            <w:left w:val="double" w:sz="6" w:space="8" w:color="auto"/>
            <w:bottom w:val="double" w:sz="6" w:space="8" w:color="auto"/>
            <w:right w:val="double" w:sz="6" w:space="8" w:color="auto"/>
          </w:divBdr>
        </w:div>
      </w:divsChild>
    </w:div>
    <w:div w:id="876818287">
      <w:bodyDiv w:val="1"/>
      <w:marLeft w:val="0"/>
      <w:marRight w:val="0"/>
      <w:marTop w:val="0"/>
      <w:marBottom w:val="0"/>
      <w:divBdr>
        <w:top w:val="none" w:sz="0" w:space="0" w:color="auto"/>
        <w:left w:val="none" w:sz="0" w:space="0" w:color="auto"/>
        <w:bottom w:val="none" w:sz="0" w:space="0" w:color="auto"/>
        <w:right w:val="none" w:sz="0" w:space="0" w:color="auto"/>
      </w:divBdr>
      <w:divsChild>
        <w:div w:id="95487318">
          <w:marLeft w:val="14"/>
          <w:marRight w:val="14"/>
          <w:marTop w:val="0"/>
          <w:marBottom w:val="150"/>
          <w:divBdr>
            <w:top w:val="double" w:sz="6" w:space="8" w:color="auto"/>
            <w:left w:val="double" w:sz="6" w:space="8" w:color="auto"/>
            <w:bottom w:val="double" w:sz="6" w:space="8" w:color="auto"/>
            <w:right w:val="double" w:sz="6" w:space="8" w:color="auto"/>
          </w:divBdr>
        </w:div>
      </w:divsChild>
    </w:div>
    <w:div w:id="1490439998">
      <w:bodyDiv w:val="1"/>
      <w:marLeft w:val="0"/>
      <w:marRight w:val="0"/>
      <w:marTop w:val="0"/>
      <w:marBottom w:val="0"/>
      <w:divBdr>
        <w:top w:val="none" w:sz="0" w:space="0" w:color="auto"/>
        <w:left w:val="none" w:sz="0" w:space="0" w:color="auto"/>
        <w:bottom w:val="none" w:sz="0" w:space="0" w:color="auto"/>
        <w:right w:val="none" w:sz="0" w:space="0" w:color="auto"/>
      </w:divBdr>
      <w:divsChild>
        <w:div w:id="1726948587">
          <w:marLeft w:val="14"/>
          <w:marRight w:val="14"/>
          <w:marTop w:val="0"/>
          <w:marBottom w:val="150"/>
          <w:divBdr>
            <w:top w:val="double" w:sz="6" w:space="8" w:color="auto"/>
            <w:left w:val="double" w:sz="6" w:space="8" w:color="auto"/>
            <w:bottom w:val="double" w:sz="6" w:space="8" w:color="auto"/>
            <w:right w:val="double" w:sz="6"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 FOR PREPARING WORK PLAN BY THE NOMINATED STOCKHOLM CONVENTION CENTRES/STOCKHOLM CONVENTION REGIONAL AND OR SUBREGIONAL CENTRES</vt:lpstr>
    </vt:vector>
  </TitlesOfParts>
  <Company>UNEP</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PREPARING WORK PLAN BY THE NOMINATED STOCKHOLM CONVENTION CENTRES/STOCKHOLM CONVENTION REGIONAL AND OR SUBREGIONAL CENTRES</dc:title>
  <dc:creator>Suman</dc:creator>
  <cp:lastModifiedBy>Suman Sharma</cp:lastModifiedBy>
  <cp:revision>9</cp:revision>
  <cp:lastPrinted>2015-12-29T10:39:00Z</cp:lastPrinted>
  <dcterms:created xsi:type="dcterms:W3CDTF">2015-07-28T14:16:00Z</dcterms:created>
  <dcterms:modified xsi:type="dcterms:W3CDTF">2018-08-03T10:15:00Z</dcterms:modified>
</cp:coreProperties>
</file>